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650" w:rsidRPr="00E9187C" w:rsidRDefault="00291650" w:rsidP="00291650">
      <w:pPr>
        <w:spacing w:after="160" w:line="240" w:lineRule="auto"/>
        <w:outlineLvl w:val="0"/>
        <w:rPr>
          <w:rFonts w:ascii="Times New Roman" w:eastAsia="Times New Roman" w:hAnsi="Times New Roman" w:cs="Times New Roman"/>
          <w:color w:val="000000"/>
          <w:kern w:val="36"/>
          <w:sz w:val="32"/>
          <w:szCs w:val="32"/>
        </w:rPr>
      </w:pPr>
      <w:r w:rsidRPr="00E9187C">
        <w:rPr>
          <w:rFonts w:ascii="Times New Roman" w:eastAsia="Times New Roman" w:hAnsi="Times New Roman" w:cs="Times New Roman"/>
          <w:color w:val="000000"/>
          <w:kern w:val="36"/>
          <w:sz w:val="32"/>
          <w:szCs w:val="32"/>
        </w:rPr>
        <w:t>11 Objectives of Advertising – What are Advertising Objectives?</w:t>
      </w:r>
    </w:p>
    <w:p w:rsidR="00291650" w:rsidRPr="00E9187C" w:rsidRDefault="00291650" w:rsidP="00291650">
      <w:pPr>
        <w:spacing w:before="140" w:after="150" w:line="240" w:lineRule="auto"/>
        <w:rPr>
          <w:rFonts w:ascii="Times New Roman" w:eastAsia="Times New Roman" w:hAnsi="Times New Roman" w:cs="Times New Roman"/>
          <w:color w:val="9DA6AF"/>
          <w:sz w:val="32"/>
          <w:szCs w:val="32"/>
        </w:rPr>
      </w:pPr>
      <w:r w:rsidRPr="00E9187C">
        <w:rPr>
          <w:rFonts w:ascii="Times New Roman" w:eastAsia="Times New Roman" w:hAnsi="Times New Roman" w:cs="Times New Roman"/>
          <w:color w:val="9DA6AF"/>
          <w:sz w:val="32"/>
          <w:szCs w:val="32"/>
        </w:rPr>
        <w:t>May 11, 2019 By </w:t>
      </w:r>
      <w:hyperlink r:id="rId4" w:history="1">
        <w:r w:rsidRPr="00E9187C">
          <w:rPr>
            <w:rFonts w:ascii="Times New Roman" w:eastAsia="Times New Roman" w:hAnsi="Times New Roman" w:cs="Times New Roman"/>
            <w:color w:val="9DA6AF"/>
            <w:sz w:val="32"/>
            <w:szCs w:val="32"/>
          </w:rPr>
          <w:t xml:space="preserve">Hitesh </w:t>
        </w:r>
        <w:proofErr w:type="spellStart"/>
        <w:r w:rsidRPr="00E9187C">
          <w:rPr>
            <w:rFonts w:ascii="Times New Roman" w:eastAsia="Times New Roman" w:hAnsi="Times New Roman" w:cs="Times New Roman"/>
            <w:color w:val="9DA6AF"/>
            <w:sz w:val="32"/>
            <w:szCs w:val="32"/>
          </w:rPr>
          <w:t>Bhasin</w:t>
        </w:r>
        <w:proofErr w:type="spellEnd"/>
      </w:hyperlink>
      <w:r w:rsidRPr="00E9187C">
        <w:rPr>
          <w:rFonts w:ascii="Times New Roman" w:eastAsia="Times New Roman" w:hAnsi="Times New Roman" w:cs="Times New Roman"/>
          <w:color w:val="9DA6AF"/>
          <w:sz w:val="32"/>
          <w:szCs w:val="32"/>
        </w:rPr>
        <w:t> Tagged With: </w:t>
      </w:r>
      <w:hyperlink r:id="rId5" w:history="1">
        <w:r w:rsidRPr="00E9187C">
          <w:rPr>
            <w:rFonts w:ascii="Times New Roman" w:eastAsia="Times New Roman" w:hAnsi="Times New Roman" w:cs="Times New Roman"/>
            <w:color w:val="9DA6AF"/>
            <w:sz w:val="32"/>
            <w:szCs w:val="32"/>
            <w:u w:val="single"/>
          </w:rPr>
          <w:t>Marketing management articles</w:t>
        </w:r>
      </w:hyperlink>
    </w:p>
    <w:p w:rsidR="00291650" w:rsidRPr="00E9187C" w:rsidRDefault="003929B2" w:rsidP="00291650">
      <w:pPr>
        <w:spacing w:after="260" w:line="240" w:lineRule="auto"/>
        <w:jc w:val="both"/>
        <w:rPr>
          <w:rFonts w:ascii="Times New Roman" w:eastAsia="Times New Roman" w:hAnsi="Times New Roman" w:cs="Times New Roman"/>
          <w:sz w:val="32"/>
          <w:szCs w:val="32"/>
        </w:rPr>
      </w:pPr>
      <w:hyperlink r:id="rId6" w:history="1">
        <w:r w:rsidR="00291650" w:rsidRPr="00E9187C">
          <w:rPr>
            <w:rFonts w:ascii="Times New Roman" w:eastAsia="Times New Roman" w:hAnsi="Times New Roman" w:cs="Times New Roman"/>
            <w:color w:val="B33461"/>
            <w:sz w:val="32"/>
            <w:szCs w:val="32"/>
            <w:u w:val="single"/>
          </w:rPr>
          <w:t>Advertising</w:t>
        </w:r>
      </w:hyperlink>
      <w:r w:rsidR="00291650" w:rsidRPr="00E9187C">
        <w:rPr>
          <w:rFonts w:ascii="Times New Roman" w:eastAsia="Times New Roman" w:hAnsi="Times New Roman" w:cs="Times New Roman"/>
          <w:sz w:val="32"/>
          <w:szCs w:val="32"/>
        </w:rPr>
        <w:t> is one of the most creative fields and is a part of Marketing. In fact, Advertising has become so big that many </w:t>
      </w:r>
      <w:hyperlink r:id="rId7" w:history="1">
        <w:r w:rsidR="00291650" w:rsidRPr="00E9187C">
          <w:rPr>
            <w:rFonts w:ascii="Times New Roman" w:eastAsia="Times New Roman" w:hAnsi="Times New Roman" w:cs="Times New Roman"/>
            <w:color w:val="B33461"/>
            <w:sz w:val="32"/>
            <w:szCs w:val="32"/>
            <w:u w:val="single"/>
          </w:rPr>
          <w:t>people</w:t>
        </w:r>
      </w:hyperlink>
      <w:r w:rsidR="00291650" w:rsidRPr="00E9187C">
        <w:rPr>
          <w:rFonts w:ascii="Times New Roman" w:eastAsia="Times New Roman" w:hAnsi="Times New Roman" w:cs="Times New Roman"/>
          <w:sz w:val="32"/>
          <w:szCs w:val="32"/>
        </w:rPr>
        <w:t> get confused about the differences between marketing and advertising. Nonetheless, the objectives of Advertising are completely different from Marketing.</w:t>
      </w:r>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In summary, it is the objective of advertising to carry out communications between the </w:t>
      </w:r>
      <w:hyperlink r:id="rId8" w:history="1">
        <w:r w:rsidRPr="00E9187C">
          <w:rPr>
            <w:rFonts w:ascii="Times New Roman" w:eastAsia="Times New Roman" w:hAnsi="Times New Roman" w:cs="Times New Roman"/>
            <w:color w:val="B33461"/>
            <w:sz w:val="32"/>
            <w:szCs w:val="32"/>
            <w:u w:val="single"/>
          </w:rPr>
          <w:t>brand</w:t>
        </w:r>
      </w:hyperlink>
      <w:r w:rsidRPr="00E9187C">
        <w:rPr>
          <w:rFonts w:ascii="Times New Roman" w:eastAsia="Times New Roman" w:hAnsi="Times New Roman" w:cs="Times New Roman"/>
          <w:sz w:val="32"/>
          <w:szCs w:val="32"/>
        </w:rPr>
        <w:t> and the customer. Before the adoption of digital marketing and advertising, most of the communication between the brand and the customer was one way. However, nowadays even </w:t>
      </w:r>
      <w:hyperlink r:id="rId9" w:history="1">
        <w:r w:rsidRPr="00E9187C">
          <w:rPr>
            <w:rFonts w:ascii="Times New Roman" w:eastAsia="Times New Roman" w:hAnsi="Times New Roman" w:cs="Times New Roman"/>
            <w:color w:val="B33461"/>
            <w:sz w:val="32"/>
            <w:szCs w:val="32"/>
            <w:u w:val="single"/>
          </w:rPr>
          <w:t>digital advertising</w:t>
        </w:r>
      </w:hyperlink>
      <w:r w:rsidRPr="00E9187C">
        <w:rPr>
          <w:rFonts w:ascii="Times New Roman" w:eastAsia="Times New Roman" w:hAnsi="Times New Roman" w:cs="Times New Roman"/>
          <w:sz w:val="32"/>
          <w:szCs w:val="32"/>
        </w:rPr>
        <w:t> like sponsored ads are a chance of two-way communication.</w:t>
      </w:r>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Without further ado, we present to you the 11 objectives of advertising and the </w:t>
      </w:r>
      <w:hyperlink r:id="rId10" w:history="1">
        <w:r w:rsidRPr="00E9187C">
          <w:rPr>
            <w:rFonts w:ascii="Times New Roman" w:eastAsia="Times New Roman" w:hAnsi="Times New Roman" w:cs="Times New Roman"/>
            <w:color w:val="B33461"/>
            <w:sz w:val="32"/>
            <w:szCs w:val="32"/>
            <w:u w:val="single"/>
          </w:rPr>
          <w:t>goals</w:t>
        </w:r>
      </w:hyperlink>
      <w:r w:rsidRPr="00E9187C">
        <w:rPr>
          <w:rFonts w:ascii="Times New Roman" w:eastAsia="Times New Roman" w:hAnsi="Times New Roman" w:cs="Times New Roman"/>
          <w:sz w:val="32"/>
          <w:szCs w:val="32"/>
        </w:rPr>
        <w:t> which advertising can achieve for an organization.</w:t>
      </w:r>
    </w:p>
    <w:p w:rsidR="00291650" w:rsidRPr="00E9187C" w:rsidRDefault="00291650" w:rsidP="00291650">
      <w:pPr>
        <w:shd w:val="clear" w:color="auto" w:fill="EDF6FF"/>
        <w:spacing w:line="240" w:lineRule="auto"/>
        <w:textAlignment w:val="center"/>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Table of Contents</w:t>
      </w:r>
    </w:p>
    <w:p w:rsidR="00291650" w:rsidRPr="00E9187C" w:rsidRDefault="00291650" w:rsidP="00291650">
      <w:pPr>
        <w:spacing w:after="160" w:line="240" w:lineRule="auto"/>
        <w:jc w:val="both"/>
        <w:outlineLvl w:val="1"/>
        <w:rPr>
          <w:rFonts w:ascii="Times New Roman" w:eastAsia="Times New Roman" w:hAnsi="Times New Roman" w:cs="Times New Roman"/>
          <w:color w:val="000000"/>
          <w:sz w:val="32"/>
          <w:szCs w:val="32"/>
        </w:rPr>
      </w:pPr>
      <w:r w:rsidRPr="00E9187C">
        <w:rPr>
          <w:rFonts w:ascii="Times New Roman" w:eastAsia="Times New Roman" w:hAnsi="Times New Roman" w:cs="Times New Roman"/>
          <w:color w:val="000000"/>
          <w:sz w:val="32"/>
          <w:szCs w:val="32"/>
        </w:rPr>
        <w:t>11 Objectives of Advertising</w:t>
      </w:r>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noProof/>
          <w:sz w:val="32"/>
          <w:szCs w:val="32"/>
        </w:rPr>
        <w:lastRenderedPageBreak/>
        <w:drawing>
          <wp:inline distT="0" distB="0" distL="0" distR="0">
            <wp:extent cx="6673850" cy="5010150"/>
            <wp:effectExtent l="19050" t="0" r="0" b="0"/>
            <wp:docPr id="1" name="Picture 1" descr="Objectives of Adverti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jectives of Advertising"/>
                    <pic:cNvPicPr>
                      <a:picLocks noChangeAspect="1" noChangeArrowheads="1"/>
                    </pic:cNvPicPr>
                  </pic:nvPicPr>
                  <pic:blipFill>
                    <a:blip r:embed="rId11" cstate="print"/>
                    <a:srcRect/>
                    <a:stretch>
                      <a:fillRect/>
                    </a:stretch>
                  </pic:blipFill>
                  <pic:spPr bwMode="auto">
                    <a:xfrm>
                      <a:off x="0" y="0"/>
                      <a:ext cx="6673850" cy="5010150"/>
                    </a:xfrm>
                    <a:prstGeom prst="rect">
                      <a:avLst/>
                    </a:prstGeom>
                    <a:noFill/>
                    <a:ln w="9525">
                      <a:noFill/>
                      <a:miter lim="800000"/>
                      <a:headEnd/>
                      <a:tailEnd/>
                    </a:ln>
                  </pic:spPr>
                </pic:pic>
              </a:graphicData>
            </a:graphic>
          </wp:inline>
        </w:drawing>
      </w:r>
    </w:p>
    <w:p w:rsidR="00291650" w:rsidRPr="00E9187C" w:rsidRDefault="00291650" w:rsidP="00291650">
      <w:pPr>
        <w:spacing w:after="160" w:line="240" w:lineRule="auto"/>
        <w:jc w:val="both"/>
        <w:outlineLvl w:val="1"/>
        <w:rPr>
          <w:rFonts w:ascii="Times New Roman" w:eastAsia="Times New Roman" w:hAnsi="Times New Roman" w:cs="Times New Roman"/>
          <w:color w:val="000000"/>
          <w:sz w:val="32"/>
          <w:szCs w:val="32"/>
        </w:rPr>
      </w:pPr>
      <w:r w:rsidRPr="00E9187C">
        <w:rPr>
          <w:rFonts w:ascii="Times New Roman" w:eastAsia="Times New Roman" w:hAnsi="Times New Roman" w:cs="Times New Roman"/>
          <w:color w:val="000000"/>
          <w:sz w:val="32"/>
          <w:szCs w:val="32"/>
        </w:rPr>
        <w:t>1) Introduce a product</w:t>
      </w:r>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The most common reason Advertising is used is to introduce a new </w:t>
      </w:r>
      <w:hyperlink r:id="rId12" w:history="1">
        <w:r w:rsidRPr="00E9187C">
          <w:rPr>
            <w:rFonts w:ascii="Times New Roman" w:eastAsia="Times New Roman" w:hAnsi="Times New Roman" w:cs="Times New Roman"/>
            <w:color w:val="B33461"/>
            <w:sz w:val="32"/>
            <w:szCs w:val="32"/>
            <w:u w:val="single"/>
          </w:rPr>
          <w:t>product</w:t>
        </w:r>
      </w:hyperlink>
      <w:r w:rsidRPr="00E9187C">
        <w:rPr>
          <w:rFonts w:ascii="Times New Roman" w:eastAsia="Times New Roman" w:hAnsi="Times New Roman" w:cs="Times New Roman"/>
          <w:sz w:val="32"/>
          <w:szCs w:val="32"/>
        </w:rPr>
        <w:t> in the </w:t>
      </w:r>
      <w:hyperlink r:id="rId13" w:history="1">
        <w:r w:rsidRPr="00E9187C">
          <w:rPr>
            <w:rFonts w:ascii="Times New Roman" w:eastAsia="Times New Roman" w:hAnsi="Times New Roman" w:cs="Times New Roman"/>
            <w:color w:val="B33461"/>
            <w:sz w:val="32"/>
            <w:szCs w:val="32"/>
            <w:u w:val="single"/>
          </w:rPr>
          <w:t>market</w:t>
        </w:r>
      </w:hyperlink>
      <w:r w:rsidRPr="00E9187C">
        <w:rPr>
          <w:rFonts w:ascii="Times New Roman" w:eastAsia="Times New Roman" w:hAnsi="Times New Roman" w:cs="Times New Roman"/>
          <w:sz w:val="32"/>
          <w:szCs w:val="32"/>
        </w:rPr>
        <w:t xml:space="preserve">. This can be done by existing brands as well as new brands. Have a look at the latest </w:t>
      </w:r>
      <w:proofErr w:type="spellStart"/>
      <w:r w:rsidRPr="00E9187C">
        <w:rPr>
          <w:rFonts w:ascii="Times New Roman" w:eastAsia="Times New Roman" w:hAnsi="Times New Roman" w:cs="Times New Roman"/>
          <w:sz w:val="32"/>
          <w:szCs w:val="32"/>
        </w:rPr>
        <w:t>IPhone</w:t>
      </w:r>
      <w:proofErr w:type="spellEnd"/>
      <w:r w:rsidRPr="00E9187C">
        <w:rPr>
          <w:rFonts w:ascii="Times New Roman" w:eastAsia="Times New Roman" w:hAnsi="Times New Roman" w:cs="Times New Roman"/>
          <w:sz w:val="32"/>
          <w:szCs w:val="32"/>
        </w:rPr>
        <w:t xml:space="preserve"> in the market or a </w:t>
      </w:r>
      <w:hyperlink r:id="rId14" w:history="1">
        <w:r w:rsidRPr="00E9187C">
          <w:rPr>
            <w:rFonts w:ascii="Times New Roman" w:eastAsia="Times New Roman" w:hAnsi="Times New Roman" w:cs="Times New Roman"/>
            <w:color w:val="B33461"/>
            <w:sz w:val="32"/>
            <w:szCs w:val="32"/>
            <w:u w:val="single"/>
          </w:rPr>
          <w:t>Samsung</w:t>
        </w:r>
      </w:hyperlink>
      <w:r w:rsidRPr="00E9187C">
        <w:rPr>
          <w:rFonts w:ascii="Times New Roman" w:eastAsia="Times New Roman" w:hAnsi="Times New Roman" w:cs="Times New Roman"/>
          <w:sz w:val="32"/>
          <w:szCs w:val="32"/>
        </w:rPr>
        <w:t> </w:t>
      </w:r>
      <w:proofErr w:type="spellStart"/>
      <w:r w:rsidRPr="00E9187C">
        <w:rPr>
          <w:rFonts w:ascii="Times New Roman" w:eastAsia="Times New Roman" w:hAnsi="Times New Roman" w:cs="Times New Roman"/>
          <w:sz w:val="32"/>
          <w:szCs w:val="32"/>
        </w:rPr>
        <w:t>smartphone</w:t>
      </w:r>
      <w:proofErr w:type="spellEnd"/>
      <w:r w:rsidRPr="00E9187C">
        <w:rPr>
          <w:rFonts w:ascii="Times New Roman" w:eastAsia="Times New Roman" w:hAnsi="Times New Roman" w:cs="Times New Roman"/>
          <w:sz w:val="32"/>
          <w:szCs w:val="32"/>
        </w:rPr>
        <w:t xml:space="preserve"> and you will find a lot of advertisement for these new </w:t>
      </w:r>
      <w:hyperlink r:id="rId15" w:history="1">
        <w:r w:rsidRPr="00E9187C">
          <w:rPr>
            <w:rFonts w:ascii="Times New Roman" w:eastAsia="Times New Roman" w:hAnsi="Times New Roman" w:cs="Times New Roman"/>
            <w:color w:val="B33461"/>
            <w:sz w:val="32"/>
            <w:szCs w:val="32"/>
            <w:u w:val="single"/>
          </w:rPr>
          <w:t>products</w:t>
        </w:r>
      </w:hyperlink>
      <w:r w:rsidRPr="00E9187C">
        <w:rPr>
          <w:rFonts w:ascii="Times New Roman" w:eastAsia="Times New Roman" w:hAnsi="Times New Roman" w:cs="Times New Roman"/>
          <w:sz w:val="32"/>
          <w:szCs w:val="32"/>
        </w:rPr>
        <w:t>. The objective of advertising here is to tell customers – “Here is the </w:t>
      </w:r>
      <w:hyperlink r:id="rId16" w:history="1">
        <w:r w:rsidRPr="00E9187C">
          <w:rPr>
            <w:rFonts w:ascii="Times New Roman" w:eastAsia="Times New Roman" w:hAnsi="Times New Roman" w:cs="Times New Roman"/>
            <w:color w:val="B33461"/>
            <w:sz w:val="32"/>
            <w:szCs w:val="32"/>
            <w:u w:val="single"/>
          </w:rPr>
          <w:t>new product</w:t>
        </w:r>
      </w:hyperlink>
      <w:r w:rsidRPr="00E9187C">
        <w:rPr>
          <w:rFonts w:ascii="Times New Roman" w:eastAsia="Times New Roman" w:hAnsi="Times New Roman" w:cs="Times New Roman"/>
          <w:sz w:val="32"/>
          <w:szCs w:val="32"/>
        </w:rPr>
        <w:t> we have launched”</w:t>
      </w:r>
    </w:p>
    <w:p w:rsidR="00291650" w:rsidRPr="00E9187C" w:rsidRDefault="00291650" w:rsidP="00291650">
      <w:pPr>
        <w:spacing w:after="160" w:line="240" w:lineRule="auto"/>
        <w:jc w:val="both"/>
        <w:outlineLvl w:val="1"/>
        <w:rPr>
          <w:rFonts w:ascii="Times New Roman" w:eastAsia="Times New Roman" w:hAnsi="Times New Roman" w:cs="Times New Roman"/>
          <w:color w:val="000000"/>
          <w:sz w:val="32"/>
          <w:szCs w:val="32"/>
        </w:rPr>
      </w:pPr>
      <w:r w:rsidRPr="00E9187C">
        <w:rPr>
          <w:rFonts w:ascii="Times New Roman" w:eastAsia="Times New Roman" w:hAnsi="Times New Roman" w:cs="Times New Roman"/>
          <w:color w:val="000000"/>
          <w:sz w:val="32"/>
          <w:szCs w:val="32"/>
        </w:rPr>
        <w:t>2) Introduce a brand</w:t>
      </w:r>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There are many startups in the market today and many of them are services. Services are generally marketed as a brand rather than marketing their </w:t>
      </w:r>
      <w:hyperlink r:id="rId17" w:history="1">
        <w:r w:rsidRPr="00E9187C">
          <w:rPr>
            <w:rFonts w:ascii="Times New Roman" w:eastAsia="Times New Roman" w:hAnsi="Times New Roman" w:cs="Times New Roman"/>
            <w:color w:val="B33461"/>
            <w:sz w:val="32"/>
            <w:szCs w:val="32"/>
            <w:u w:val="single"/>
          </w:rPr>
          <w:t>individual</w:t>
        </w:r>
      </w:hyperlink>
      <w:r w:rsidRPr="00E9187C">
        <w:rPr>
          <w:rFonts w:ascii="Times New Roman" w:eastAsia="Times New Roman" w:hAnsi="Times New Roman" w:cs="Times New Roman"/>
          <w:sz w:val="32"/>
          <w:szCs w:val="32"/>
        </w:rPr>
        <w:t> service product. Thus, </w:t>
      </w:r>
      <w:proofErr w:type="spellStart"/>
      <w:r w:rsidR="003929B2" w:rsidRPr="00E9187C">
        <w:rPr>
          <w:rFonts w:ascii="Times New Roman" w:eastAsia="Times New Roman" w:hAnsi="Times New Roman" w:cs="Times New Roman"/>
          <w:sz w:val="32"/>
          <w:szCs w:val="32"/>
        </w:rPr>
        <w:fldChar w:fldCharType="begin"/>
      </w:r>
      <w:r w:rsidRPr="00E9187C">
        <w:rPr>
          <w:rFonts w:ascii="Times New Roman" w:eastAsia="Times New Roman" w:hAnsi="Times New Roman" w:cs="Times New Roman"/>
          <w:sz w:val="32"/>
          <w:szCs w:val="32"/>
        </w:rPr>
        <w:instrText xml:space="preserve"> HYPERLINK "https://www.marketing91.com/marketing-strategy-uber/" </w:instrText>
      </w:r>
      <w:r w:rsidR="003929B2" w:rsidRPr="00E9187C">
        <w:rPr>
          <w:rFonts w:ascii="Times New Roman" w:eastAsia="Times New Roman" w:hAnsi="Times New Roman" w:cs="Times New Roman"/>
          <w:sz w:val="32"/>
          <w:szCs w:val="32"/>
        </w:rPr>
        <w:fldChar w:fldCharType="separate"/>
      </w:r>
      <w:r w:rsidRPr="00E9187C">
        <w:rPr>
          <w:rFonts w:ascii="Times New Roman" w:eastAsia="Times New Roman" w:hAnsi="Times New Roman" w:cs="Times New Roman"/>
          <w:color w:val="B33461"/>
          <w:sz w:val="32"/>
          <w:szCs w:val="32"/>
          <w:u w:val="single"/>
        </w:rPr>
        <w:t>Uber</w:t>
      </w:r>
      <w:proofErr w:type="spellEnd"/>
      <w:r w:rsidR="003929B2" w:rsidRPr="00E9187C">
        <w:rPr>
          <w:rFonts w:ascii="Times New Roman" w:eastAsia="Times New Roman" w:hAnsi="Times New Roman" w:cs="Times New Roman"/>
          <w:sz w:val="32"/>
          <w:szCs w:val="32"/>
        </w:rPr>
        <w:fldChar w:fldCharType="end"/>
      </w:r>
      <w:r w:rsidRPr="00E9187C">
        <w:rPr>
          <w:rFonts w:ascii="Times New Roman" w:eastAsia="Times New Roman" w:hAnsi="Times New Roman" w:cs="Times New Roman"/>
          <w:sz w:val="32"/>
          <w:szCs w:val="32"/>
        </w:rPr>
        <w:t xml:space="preserve"> will market its </w:t>
      </w:r>
      <w:r w:rsidRPr="00E9187C">
        <w:rPr>
          <w:rFonts w:ascii="Times New Roman" w:eastAsia="Times New Roman" w:hAnsi="Times New Roman" w:cs="Times New Roman"/>
          <w:sz w:val="32"/>
          <w:szCs w:val="32"/>
        </w:rPr>
        <w:lastRenderedPageBreak/>
        <w:t xml:space="preserve">own brand and introduce that </w:t>
      </w:r>
      <w:proofErr w:type="spellStart"/>
      <w:r w:rsidRPr="00E9187C">
        <w:rPr>
          <w:rFonts w:ascii="Times New Roman" w:eastAsia="Times New Roman" w:hAnsi="Times New Roman" w:cs="Times New Roman"/>
          <w:sz w:val="32"/>
          <w:szCs w:val="32"/>
        </w:rPr>
        <w:t>Uber</w:t>
      </w:r>
      <w:proofErr w:type="spellEnd"/>
      <w:r w:rsidRPr="00E9187C">
        <w:rPr>
          <w:rFonts w:ascii="Times New Roman" w:eastAsia="Times New Roman" w:hAnsi="Times New Roman" w:cs="Times New Roman"/>
          <w:sz w:val="32"/>
          <w:szCs w:val="32"/>
        </w:rPr>
        <w:t xml:space="preserve"> has started servicing customers in a new market. Same goes for </w:t>
      </w:r>
      <w:hyperlink r:id="rId18" w:history="1">
        <w:r w:rsidRPr="00E9187C">
          <w:rPr>
            <w:rFonts w:ascii="Times New Roman" w:eastAsia="Times New Roman" w:hAnsi="Times New Roman" w:cs="Times New Roman"/>
            <w:color w:val="B33461"/>
            <w:sz w:val="32"/>
            <w:szCs w:val="32"/>
            <w:u w:val="single"/>
          </w:rPr>
          <w:t>Oracle</w:t>
        </w:r>
      </w:hyperlink>
      <w:r w:rsidRPr="00E9187C">
        <w:rPr>
          <w:rFonts w:ascii="Times New Roman" w:eastAsia="Times New Roman" w:hAnsi="Times New Roman" w:cs="Times New Roman"/>
          <w:sz w:val="32"/>
          <w:szCs w:val="32"/>
        </w:rPr>
        <w:t> or </w:t>
      </w:r>
      <w:hyperlink r:id="rId19" w:history="1">
        <w:r w:rsidRPr="00E9187C">
          <w:rPr>
            <w:rFonts w:ascii="Times New Roman" w:eastAsia="Times New Roman" w:hAnsi="Times New Roman" w:cs="Times New Roman"/>
            <w:color w:val="B33461"/>
            <w:sz w:val="32"/>
            <w:szCs w:val="32"/>
            <w:u w:val="single"/>
          </w:rPr>
          <w:t>Accenture</w:t>
        </w:r>
      </w:hyperlink>
      <w:r w:rsidRPr="00E9187C">
        <w:rPr>
          <w:rFonts w:ascii="Times New Roman" w:eastAsia="Times New Roman" w:hAnsi="Times New Roman" w:cs="Times New Roman"/>
          <w:sz w:val="32"/>
          <w:szCs w:val="32"/>
        </w:rPr>
        <w:t> – Companies which market their brand and their presence in the market rather than marketing an individual product.</w:t>
      </w:r>
    </w:p>
    <w:p w:rsidR="00291650" w:rsidRPr="00E9187C" w:rsidRDefault="00291650" w:rsidP="00291650">
      <w:pPr>
        <w:spacing w:after="160" w:line="240" w:lineRule="auto"/>
        <w:jc w:val="both"/>
        <w:outlineLvl w:val="1"/>
        <w:rPr>
          <w:rFonts w:ascii="Times New Roman" w:eastAsia="Times New Roman" w:hAnsi="Times New Roman" w:cs="Times New Roman"/>
          <w:color w:val="000000"/>
          <w:sz w:val="32"/>
          <w:szCs w:val="32"/>
        </w:rPr>
      </w:pPr>
      <w:r w:rsidRPr="00E9187C">
        <w:rPr>
          <w:rFonts w:ascii="Times New Roman" w:eastAsia="Times New Roman" w:hAnsi="Times New Roman" w:cs="Times New Roman"/>
          <w:color w:val="000000"/>
          <w:sz w:val="32"/>
          <w:szCs w:val="32"/>
        </w:rPr>
        <w:t>3) Awareness creation</w:t>
      </w:r>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According to the AIDA model, the most important job of advertising is to get attention which is nothing but Awareness creation. Advertising </w:t>
      </w:r>
      <w:hyperlink r:id="rId20" w:history="1">
        <w:r w:rsidRPr="00E9187C">
          <w:rPr>
            <w:rFonts w:ascii="Times New Roman" w:eastAsia="Times New Roman" w:hAnsi="Times New Roman" w:cs="Times New Roman"/>
            <w:color w:val="B33461"/>
            <w:sz w:val="32"/>
            <w:szCs w:val="32"/>
            <w:u w:val="single"/>
          </w:rPr>
          <w:t>needs</w:t>
        </w:r>
      </w:hyperlink>
      <w:r w:rsidRPr="00E9187C">
        <w:rPr>
          <w:rFonts w:ascii="Times New Roman" w:eastAsia="Times New Roman" w:hAnsi="Times New Roman" w:cs="Times New Roman"/>
          <w:sz w:val="32"/>
          <w:szCs w:val="32"/>
        </w:rPr>
        <w:t> to capture the attention of people and make them aware of the products or their features in the market.</w:t>
      </w:r>
    </w:p>
    <w:p w:rsidR="00291650" w:rsidRPr="00E9187C" w:rsidRDefault="00291650" w:rsidP="00291650">
      <w:pPr>
        <w:spacing w:after="30" w:line="240" w:lineRule="auto"/>
        <w:jc w:val="center"/>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Ad by </w:t>
      </w:r>
      <w:proofErr w:type="spellStart"/>
      <w:r w:rsidRPr="00E9187C">
        <w:rPr>
          <w:rFonts w:ascii="Times New Roman" w:eastAsia="Times New Roman" w:hAnsi="Times New Roman" w:cs="Times New Roman"/>
          <w:sz w:val="32"/>
          <w:szCs w:val="32"/>
        </w:rPr>
        <w:t>Valueimpression</w:t>
      </w:r>
      <w:proofErr w:type="spellEnd"/>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Example – Most of the Bank ads that you see are awareness campaigns. The ads that advertise the benefits of savings / mutual funds or benefits on credit and debit cards are all awareness creation ads.</w:t>
      </w:r>
    </w:p>
    <w:p w:rsidR="00291650" w:rsidRPr="00E9187C" w:rsidRDefault="003929B2" w:rsidP="00291650">
      <w:pPr>
        <w:spacing w:after="0" w:line="240" w:lineRule="auto"/>
        <w:rPr>
          <w:rFonts w:ascii="Times New Roman" w:eastAsia="Times New Roman" w:hAnsi="Times New Roman" w:cs="Times New Roman"/>
          <w:color w:val="B33461"/>
          <w:sz w:val="32"/>
          <w:szCs w:val="32"/>
          <w:shd w:val="clear" w:color="auto" w:fill="FFFFFF"/>
        </w:rPr>
      </w:pPr>
      <w:r w:rsidRPr="00E9187C">
        <w:rPr>
          <w:rFonts w:ascii="Times New Roman" w:eastAsia="Times New Roman" w:hAnsi="Times New Roman" w:cs="Times New Roman"/>
          <w:sz w:val="32"/>
          <w:szCs w:val="32"/>
        </w:rPr>
        <w:fldChar w:fldCharType="begin"/>
      </w:r>
      <w:r w:rsidR="00291650" w:rsidRPr="00E9187C">
        <w:rPr>
          <w:rFonts w:ascii="Times New Roman" w:eastAsia="Times New Roman" w:hAnsi="Times New Roman" w:cs="Times New Roman"/>
          <w:sz w:val="32"/>
          <w:szCs w:val="32"/>
        </w:rPr>
        <w:instrText xml:space="preserve"> HYPERLINK "https://www.marketing91.com/lifestyle-segmentation/" \t "_self" </w:instrText>
      </w:r>
      <w:r w:rsidRPr="00E9187C">
        <w:rPr>
          <w:rFonts w:ascii="Times New Roman" w:eastAsia="Times New Roman" w:hAnsi="Times New Roman" w:cs="Times New Roman"/>
          <w:sz w:val="32"/>
          <w:szCs w:val="32"/>
        </w:rPr>
        <w:fldChar w:fldCharType="separate"/>
      </w:r>
    </w:p>
    <w:p w:rsidR="00291650" w:rsidRPr="00E9187C" w:rsidRDefault="00291650" w:rsidP="00291650">
      <w:pPr>
        <w:spacing w:after="0" w:line="240" w:lineRule="auto"/>
        <w:textAlignment w:val="center"/>
        <w:rPr>
          <w:rFonts w:ascii="Times New Roman" w:eastAsia="Times New Roman" w:hAnsi="Times New Roman" w:cs="Times New Roman"/>
          <w:sz w:val="32"/>
          <w:szCs w:val="32"/>
        </w:rPr>
      </w:pPr>
      <w:r w:rsidRPr="00E9187C">
        <w:rPr>
          <w:rFonts w:ascii="Times New Roman" w:eastAsia="Times New Roman" w:hAnsi="Times New Roman" w:cs="Times New Roman"/>
          <w:b/>
          <w:bCs/>
          <w:color w:val="000000"/>
          <w:sz w:val="32"/>
          <w:szCs w:val="32"/>
          <w:u w:val="single"/>
        </w:rPr>
        <w:t>Also Read</w:t>
      </w:r>
      <w:proofErr w:type="gramStart"/>
      <w:r w:rsidRPr="00E9187C">
        <w:rPr>
          <w:rFonts w:ascii="Times New Roman" w:eastAsia="Times New Roman" w:hAnsi="Times New Roman" w:cs="Times New Roman"/>
          <w:color w:val="B33461"/>
          <w:sz w:val="32"/>
          <w:szCs w:val="32"/>
          <w:shd w:val="clear" w:color="auto" w:fill="FFFFFF"/>
        </w:rPr>
        <w:t>  </w:t>
      </w:r>
      <w:r w:rsidRPr="00E9187C">
        <w:rPr>
          <w:rFonts w:ascii="Times New Roman" w:eastAsia="Times New Roman" w:hAnsi="Times New Roman" w:cs="Times New Roman"/>
          <w:b/>
          <w:bCs/>
          <w:color w:val="C0392B"/>
          <w:sz w:val="32"/>
          <w:szCs w:val="32"/>
        </w:rPr>
        <w:t>Lifestyl</w:t>
      </w:r>
      <w:proofErr w:type="gramEnd"/>
      <w:r w:rsidRPr="00E9187C">
        <w:rPr>
          <w:rFonts w:ascii="Times New Roman" w:eastAsia="Times New Roman" w:hAnsi="Times New Roman" w:cs="Times New Roman"/>
          <w:b/>
          <w:bCs/>
          <w:color w:val="C0392B"/>
          <w:sz w:val="32"/>
          <w:szCs w:val="32"/>
        </w:rPr>
        <w:t>e Segmentation</w:t>
      </w:r>
    </w:p>
    <w:p w:rsidR="00291650" w:rsidRPr="00E9187C" w:rsidRDefault="003929B2" w:rsidP="00291650">
      <w:pPr>
        <w:spacing w:line="240" w:lineRule="auto"/>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fldChar w:fldCharType="end"/>
      </w:r>
    </w:p>
    <w:p w:rsidR="00291650" w:rsidRPr="00E9187C" w:rsidRDefault="00291650" w:rsidP="00291650">
      <w:pPr>
        <w:spacing w:after="160" w:line="240" w:lineRule="auto"/>
        <w:jc w:val="both"/>
        <w:outlineLvl w:val="1"/>
        <w:rPr>
          <w:rFonts w:ascii="Times New Roman" w:eastAsia="Times New Roman" w:hAnsi="Times New Roman" w:cs="Times New Roman"/>
          <w:color w:val="000000"/>
          <w:sz w:val="32"/>
          <w:szCs w:val="32"/>
        </w:rPr>
      </w:pPr>
      <w:r w:rsidRPr="00E9187C">
        <w:rPr>
          <w:rFonts w:ascii="Times New Roman" w:eastAsia="Times New Roman" w:hAnsi="Times New Roman" w:cs="Times New Roman"/>
          <w:color w:val="000000"/>
          <w:sz w:val="32"/>
          <w:szCs w:val="32"/>
        </w:rPr>
        <w:t>4) Acquiring customers or Brand switching</w:t>
      </w:r>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One of the major objectives of advertising and the first objective of many </w:t>
      </w:r>
      <w:hyperlink r:id="rId21" w:history="1">
        <w:r w:rsidRPr="00E9187C">
          <w:rPr>
            <w:rFonts w:ascii="Times New Roman" w:eastAsia="Times New Roman" w:hAnsi="Times New Roman" w:cs="Times New Roman"/>
            <w:color w:val="B33461"/>
            <w:sz w:val="32"/>
            <w:szCs w:val="32"/>
            <w:u w:val="single"/>
          </w:rPr>
          <w:t>advertising campaigns</w:t>
        </w:r>
      </w:hyperlink>
      <w:r w:rsidRPr="00E9187C">
        <w:rPr>
          <w:rFonts w:ascii="Times New Roman" w:eastAsia="Times New Roman" w:hAnsi="Times New Roman" w:cs="Times New Roman"/>
          <w:sz w:val="32"/>
          <w:szCs w:val="32"/>
        </w:rPr>
        <w:t> is to acquire more customers. This is also known as making the customers switch brands. This can happen by passing on a strong message so that the potential customer leaves the brand which he is tied up with and comes to your brand.</w:t>
      </w:r>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Example – Most telecom companies launch plans and </w:t>
      </w:r>
      <w:hyperlink r:id="rId22" w:history="1">
        <w:r w:rsidRPr="00E9187C">
          <w:rPr>
            <w:rFonts w:ascii="Times New Roman" w:eastAsia="Times New Roman" w:hAnsi="Times New Roman" w:cs="Times New Roman"/>
            <w:color w:val="B33461"/>
            <w:sz w:val="32"/>
            <w:szCs w:val="32"/>
            <w:u w:val="single"/>
          </w:rPr>
          <w:t>strategies</w:t>
        </w:r>
      </w:hyperlink>
      <w:r w:rsidRPr="00E9187C">
        <w:rPr>
          <w:rFonts w:ascii="Times New Roman" w:eastAsia="Times New Roman" w:hAnsi="Times New Roman" w:cs="Times New Roman"/>
          <w:sz w:val="32"/>
          <w:szCs w:val="32"/>
        </w:rPr>
        <w:t> just to acquire customers and then advertise these strategies in the market so that the customer switches brands. There is hardly any </w:t>
      </w:r>
      <w:hyperlink r:id="rId23" w:history="1">
        <w:r w:rsidRPr="00E9187C">
          <w:rPr>
            <w:rFonts w:ascii="Times New Roman" w:eastAsia="Times New Roman" w:hAnsi="Times New Roman" w:cs="Times New Roman"/>
            <w:color w:val="B33461"/>
            <w:sz w:val="32"/>
            <w:szCs w:val="32"/>
            <w:u w:val="single"/>
          </w:rPr>
          <w:t>differentiation</w:t>
        </w:r>
      </w:hyperlink>
      <w:r w:rsidRPr="00E9187C">
        <w:rPr>
          <w:rFonts w:ascii="Times New Roman" w:eastAsia="Times New Roman" w:hAnsi="Times New Roman" w:cs="Times New Roman"/>
          <w:sz w:val="32"/>
          <w:szCs w:val="32"/>
        </w:rPr>
        <w:t> in the telecom market – thus advertising is a major way to acquire customers. The </w:t>
      </w:r>
      <w:hyperlink r:id="rId24" w:history="1">
        <w:r w:rsidRPr="00E9187C">
          <w:rPr>
            <w:rFonts w:ascii="Times New Roman" w:eastAsia="Times New Roman" w:hAnsi="Times New Roman" w:cs="Times New Roman"/>
            <w:color w:val="B33461"/>
            <w:sz w:val="32"/>
            <w:szCs w:val="32"/>
            <w:u w:val="single"/>
          </w:rPr>
          <w:t>Vodafone</w:t>
        </w:r>
      </w:hyperlink>
      <w:r w:rsidRPr="00E9187C">
        <w:rPr>
          <w:rFonts w:ascii="Times New Roman" w:eastAsia="Times New Roman" w:hAnsi="Times New Roman" w:cs="Times New Roman"/>
          <w:sz w:val="32"/>
          <w:szCs w:val="32"/>
        </w:rPr>
        <w:t> </w:t>
      </w:r>
      <w:proofErr w:type="spellStart"/>
      <w:r w:rsidRPr="00E9187C">
        <w:rPr>
          <w:rFonts w:ascii="Times New Roman" w:eastAsia="Times New Roman" w:hAnsi="Times New Roman" w:cs="Times New Roman"/>
          <w:sz w:val="32"/>
          <w:szCs w:val="32"/>
        </w:rPr>
        <w:t>Zoozoo</w:t>
      </w:r>
      <w:proofErr w:type="spellEnd"/>
      <w:r w:rsidRPr="00E9187C">
        <w:rPr>
          <w:rFonts w:ascii="Times New Roman" w:eastAsia="Times New Roman" w:hAnsi="Times New Roman" w:cs="Times New Roman"/>
          <w:sz w:val="32"/>
          <w:szCs w:val="32"/>
        </w:rPr>
        <w:t xml:space="preserve"> campaign was just that – Influence the customers and create passion in such a way that they do </w:t>
      </w:r>
      <w:hyperlink r:id="rId25" w:history="1">
        <w:r w:rsidRPr="00E9187C">
          <w:rPr>
            <w:rFonts w:ascii="Times New Roman" w:eastAsia="Times New Roman" w:hAnsi="Times New Roman" w:cs="Times New Roman"/>
            <w:color w:val="B33461"/>
            <w:sz w:val="32"/>
            <w:szCs w:val="32"/>
            <w:u w:val="single"/>
          </w:rPr>
          <w:t>brand switching</w:t>
        </w:r>
      </w:hyperlink>
      <w:r w:rsidRPr="00E9187C">
        <w:rPr>
          <w:rFonts w:ascii="Times New Roman" w:eastAsia="Times New Roman" w:hAnsi="Times New Roman" w:cs="Times New Roman"/>
          <w:sz w:val="32"/>
          <w:szCs w:val="32"/>
        </w:rPr>
        <w:t>,</w:t>
      </w:r>
    </w:p>
    <w:p w:rsidR="00291650" w:rsidRPr="00E9187C" w:rsidRDefault="00291650" w:rsidP="00291650">
      <w:pPr>
        <w:spacing w:after="160" w:line="240" w:lineRule="auto"/>
        <w:jc w:val="both"/>
        <w:outlineLvl w:val="1"/>
        <w:rPr>
          <w:rFonts w:ascii="Times New Roman" w:eastAsia="Times New Roman" w:hAnsi="Times New Roman" w:cs="Times New Roman"/>
          <w:color w:val="000000"/>
          <w:sz w:val="32"/>
          <w:szCs w:val="32"/>
        </w:rPr>
      </w:pPr>
      <w:r w:rsidRPr="00E9187C">
        <w:rPr>
          <w:rFonts w:ascii="Times New Roman" w:eastAsia="Times New Roman" w:hAnsi="Times New Roman" w:cs="Times New Roman"/>
          <w:color w:val="000000"/>
          <w:sz w:val="32"/>
          <w:szCs w:val="32"/>
        </w:rPr>
        <w:t>5) Differentiation and value creation</w:t>
      </w:r>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lastRenderedPageBreak/>
        <w:t>A most important aspect of Advertising is to </w:t>
      </w:r>
      <w:hyperlink r:id="rId26" w:history="1">
        <w:r w:rsidRPr="00E9187C">
          <w:rPr>
            <w:rFonts w:ascii="Times New Roman" w:eastAsia="Times New Roman" w:hAnsi="Times New Roman" w:cs="Times New Roman"/>
            <w:color w:val="B33461"/>
            <w:sz w:val="32"/>
            <w:szCs w:val="32"/>
            <w:u w:val="single"/>
          </w:rPr>
          <w:t>differentiate</w:t>
        </w:r>
      </w:hyperlink>
      <w:r w:rsidRPr="00E9187C">
        <w:rPr>
          <w:rFonts w:ascii="Times New Roman" w:eastAsia="Times New Roman" w:hAnsi="Times New Roman" w:cs="Times New Roman"/>
          <w:sz w:val="32"/>
          <w:szCs w:val="32"/>
        </w:rPr>
        <w:t xml:space="preserve"> the product or the service from those of the competitor. A customer can only differentiate between services based on the value the </w:t>
      </w:r>
      <w:proofErr w:type="gramStart"/>
      <w:r w:rsidRPr="00E9187C">
        <w:rPr>
          <w:rFonts w:ascii="Times New Roman" w:eastAsia="Times New Roman" w:hAnsi="Times New Roman" w:cs="Times New Roman"/>
          <w:sz w:val="32"/>
          <w:szCs w:val="32"/>
        </w:rPr>
        <w:t>firms provides</w:t>
      </w:r>
      <w:proofErr w:type="gramEnd"/>
      <w:r w:rsidRPr="00E9187C">
        <w:rPr>
          <w:rFonts w:ascii="Times New Roman" w:eastAsia="Times New Roman" w:hAnsi="Times New Roman" w:cs="Times New Roman"/>
          <w:sz w:val="32"/>
          <w:szCs w:val="32"/>
        </w:rPr>
        <w:t xml:space="preserve"> over that of competitors.</w:t>
      </w:r>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If a competitor is just advertising the features, whereas your firm advertises the promises and commitments that it will keep, naturally more customers will “trust” your brand over others. This is the reason that advertising is used commonly to create value and to differentiate one brand from another.</w:t>
      </w:r>
    </w:p>
    <w:p w:rsidR="00291650" w:rsidRPr="00E9187C" w:rsidRDefault="003929B2" w:rsidP="00291650">
      <w:pPr>
        <w:spacing w:after="260" w:line="240" w:lineRule="auto"/>
        <w:jc w:val="both"/>
        <w:rPr>
          <w:rFonts w:ascii="Times New Roman" w:eastAsia="Times New Roman" w:hAnsi="Times New Roman" w:cs="Times New Roman"/>
          <w:sz w:val="32"/>
          <w:szCs w:val="32"/>
        </w:rPr>
      </w:pPr>
      <w:hyperlink r:id="rId27" w:history="1">
        <w:r w:rsidR="00291650" w:rsidRPr="00E9187C">
          <w:rPr>
            <w:rFonts w:ascii="Times New Roman" w:eastAsia="Times New Roman" w:hAnsi="Times New Roman" w:cs="Times New Roman"/>
            <w:color w:val="B33461"/>
            <w:sz w:val="32"/>
            <w:szCs w:val="32"/>
            <w:u w:val="single"/>
          </w:rPr>
          <w:t>Coca cola</w:t>
        </w:r>
      </w:hyperlink>
      <w:r w:rsidR="00291650" w:rsidRPr="00E9187C">
        <w:rPr>
          <w:rFonts w:ascii="Times New Roman" w:eastAsia="Times New Roman" w:hAnsi="Times New Roman" w:cs="Times New Roman"/>
          <w:sz w:val="32"/>
          <w:szCs w:val="32"/>
        </w:rPr>
        <w:t>, </w:t>
      </w:r>
      <w:hyperlink r:id="rId28" w:history="1">
        <w:r w:rsidR="00291650" w:rsidRPr="00E9187C">
          <w:rPr>
            <w:rFonts w:ascii="Times New Roman" w:eastAsia="Times New Roman" w:hAnsi="Times New Roman" w:cs="Times New Roman"/>
            <w:color w:val="B33461"/>
            <w:sz w:val="32"/>
            <w:szCs w:val="32"/>
            <w:u w:val="single"/>
          </w:rPr>
          <w:t>Toyota</w:t>
        </w:r>
      </w:hyperlink>
      <w:r w:rsidR="00291650" w:rsidRPr="00E9187C">
        <w:rPr>
          <w:rFonts w:ascii="Times New Roman" w:eastAsia="Times New Roman" w:hAnsi="Times New Roman" w:cs="Times New Roman"/>
          <w:sz w:val="32"/>
          <w:szCs w:val="32"/>
        </w:rPr>
        <w:t>, </w:t>
      </w:r>
      <w:hyperlink r:id="rId29" w:history="1">
        <w:r w:rsidR="00291650" w:rsidRPr="00E9187C">
          <w:rPr>
            <w:rFonts w:ascii="Times New Roman" w:eastAsia="Times New Roman" w:hAnsi="Times New Roman" w:cs="Times New Roman"/>
            <w:color w:val="B33461"/>
            <w:sz w:val="32"/>
            <w:szCs w:val="32"/>
            <w:u w:val="single"/>
          </w:rPr>
          <w:t>Amazon</w:t>
        </w:r>
      </w:hyperlink>
      <w:r w:rsidR="00291650" w:rsidRPr="00E9187C">
        <w:rPr>
          <w:rFonts w:ascii="Times New Roman" w:eastAsia="Times New Roman" w:hAnsi="Times New Roman" w:cs="Times New Roman"/>
          <w:sz w:val="32"/>
          <w:szCs w:val="32"/>
        </w:rPr>
        <w:t> are some of the most trusted brands in the market. It is no doubt that these brands are also amongst the top advertisers in their respective segments. These brands </w:t>
      </w:r>
      <w:hyperlink r:id="rId30" w:history="1">
        <w:r w:rsidR="00291650" w:rsidRPr="00E9187C">
          <w:rPr>
            <w:rFonts w:ascii="Times New Roman" w:eastAsia="Times New Roman" w:hAnsi="Times New Roman" w:cs="Times New Roman"/>
            <w:color w:val="B33461"/>
            <w:sz w:val="32"/>
            <w:szCs w:val="32"/>
            <w:u w:val="single"/>
          </w:rPr>
          <w:t>target</w:t>
        </w:r>
      </w:hyperlink>
      <w:r w:rsidR="00291650" w:rsidRPr="00E9187C">
        <w:rPr>
          <w:rFonts w:ascii="Times New Roman" w:eastAsia="Times New Roman" w:hAnsi="Times New Roman" w:cs="Times New Roman"/>
          <w:sz w:val="32"/>
          <w:szCs w:val="32"/>
        </w:rPr>
        <w:t> value creation as well as differentiation via their advertising campaigns.</w:t>
      </w:r>
    </w:p>
    <w:p w:rsidR="00291650" w:rsidRPr="00E9187C" w:rsidRDefault="00291650" w:rsidP="00291650">
      <w:pPr>
        <w:spacing w:after="160" w:line="240" w:lineRule="auto"/>
        <w:jc w:val="both"/>
        <w:outlineLvl w:val="1"/>
        <w:rPr>
          <w:rFonts w:ascii="Times New Roman" w:eastAsia="Times New Roman" w:hAnsi="Times New Roman" w:cs="Times New Roman"/>
          <w:color w:val="000000"/>
          <w:sz w:val="32"/>
          <w:szCs w:val="32"/>
        </w:rPr>
      </w:pPr>
      <w:r w:rsidRPr="00E9187C">
        <w:rPr>
          <w:rFonts w:ascii="Times New Roman" w:eastAsia="Times New Roman" w:hAnsi="Times New Roman" w:cs="Times New Roman"/>
          <w:color w:val="000000"/>
          <w:sz w:val="32"/>
          <w:szCs w:val="32"/>
        </w:rPr>
        <w:t>6) Brand building</w:t>
      </w:r>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When a brand regularly advertises and delivers quality products and fulfills the promises it makes, automatically the value of the brand is built. However, there are many other aspects of </w:t>
      </w:r>
      <w:hyperlink r:id="rId31" w:history="1">
        <w:r w:rsidRPr="00E9187C">
          <w:rPr>
            <w:rFonts w:ascii="Times New Roman" w:eastAsia="Times New Roman" w:hAnsi="Times New Roman" w:cs="Times New Roman"/>
            <w:color w:val="B33461"/>
            <w:sz w:val="32"/>
            <w:szCs w:val="32"/>
            <w:u w:val="single"/>
          </w:rPr>
          <w:t>brand building</w:t>
        </w:r>
      </w:hyperlink>
      <w:r w:rsidRPr="00E9187C">
        <w:rPr>
          <w:rFonts w:ascii="Times New Roman" w:eastAsia="Times New Roman" w:hAnsi="Times New Roman" w:cs="Times New Roman"/>
          <w:sz w:val="32"/>
          <w:szCs w:val="32"/>
        </w:rPr>
        <w:t>. One of the first ones is to advertise via </w:t>
      </w:r>
      <w:hyperlink r:id="rId32" w:history="1">
        <w:r w:rsidRPr="00E9187C">
          <w:rPr>
            <w:rFonts w:ascii="Times New Roman" w:eastAsia="Times New Roman" w:hAnsi="Times New Roman" w:cs="Times New Roman"/>
            <w:color w:val="B33461"/>
            <w:sz w:val="32"/>
            <w:szCs w:val="32"/>
            <w:u w:val="single"/>
          </w:rPr>
          <w:t>ATL</w:t>
        </w:r>
      </w:hyperlink>
      <w:r w:rsidRPr="00E9187C">
        <w:rPr>
          <w:rFonts w:ascii="Times New Roman" w:eastAsia="Times New Roman" w:hAnsi="Times New Roman" w:cs="Times New Roman"/>
          <w:sz w:val="32"/>
          <w:szCs w:val="32"/>
        </w:rPr>
        <w:t> and BTL campaigns etc.</w:t>
      </w:r>
    </w:p>
    <w:p w:rsidR="00291650" w:rsidRPr="00E9187C" w:rsidRDefault="00291650" w:rsidP="00291650">
      <w:pPr>
        <w:spacing w:after="30" w:line="240" w:lineRule="auto"/>
        <w:jc w:val="center"/>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Ad by </w:t>
      </w:r>
      <w:proofErr w:type="spellStart"/>
      <w:r w:rsidRPr="00E9187C">
        <w:rPr>
          <w:rFonts w:ascii="Times New Roman" w:eastAsia="Times New Roman" w:hAnsi="Times New Roman" w:cs="Times New Roman"/>
          <w:sz w:val="32"/>
          <w:szCs w:val="32"/>
        </w:rPr>
        <w:t>Valueimpression</w:t>
      </w:r>
      <w:proofErr w:type="spellEnd"/>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Brands have different objectives of Advertising. Brands like P&amp;G and </w:t>
      </w:r>
      <w:hyperlink r:id="rId33" w:history="1">
        <w:r w:rsidRPr="00E9187C">
          <w:rPr>
            <w:rFonts w:ascii="Times New Roman" w:eastAsia="Times New Roman" w:hAnsi="Times New Roman" w:cs="Times New Roman"/>
            <w:color w:val="B33461"/>
            <w:sz w:val="32"/>
            <w:szCs w:val="32"/>
            <w:u w:val="single"/>
          </w:rPr>
          <w:t>HUL</w:t>
        </w:r>
      </w:hyperlink>
      <w:r w:rsidRPr="00E9187C">
        <w:rPr>
          <w:rFonts w:ascii="Times New Roman" w:eastAsia="Times New Roman" w:hAnsi="Times New Roman" w:cs="Times New Roman"/>
          <w:sz w:val="32"/>
          <w:szCs w:val="32"/>
        </w:rPr>
        <w:t> regularly invest funds in building a good brand value for the parent brand. By doing so, even if one brand is affected, the parent brand is untouchable.</w:t>
      </w:r>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Recently we observed the problems of </w:t>
      </w:r>
      <w:proofErr w:type="spellStart"/>
      <w:r w:rsidR="003929B2" w:rsidRPr="00E9187C">
        <w:rPr>
          <w:rFonts w:ascii="Times New Roman" w:eastAsia="Times New Roman" w:hAnsi="Times New Roman" w:cs="Times New Roman"/>
          <w:sz w:val="32"/>
          <w:szCs w:val="32"/>
        </w:rPr>
        <w:fldChar w:fldCharType="begin"/>
      </w:r>
      <w:r w:rsidRPr="00E9187C">
        <w:rPr>
          <w:rFonts w:ascii="Times New Roman" w:eastAsia="Times New Roman" w:hAnsi="Times New Roman" w:cs="Times New Roman"/>
          <w:sz w:val="32"/>
          <w:szCs w:val="32"/>
        </w:rPr>
        <w:instrText xml:space="preserve"> HYPERLINK "https://www.marketing91.com/swot-analysis-of-maggi/" </w:instrText>
      </w:r>
      <w:r w:rsidR="003929B2" w:rsidRPr="00E9187C">
        <w:rPr>
          <w:rFonts w:ascii="Times New Roman" w:eastAsia="Times New Roman" w:hAnsi="Times New Roman" w:cs="Times New Roman"/>
          <w:sz w:val="32"/>
          <w:szCs w:val="32"/>
        </w:rPr>
        <w:fldChar w:fldCharType="separate"/>
      </w:r>
      <w:r w:rsidRPr="00E9187C">
        <w:rPr>
          <w:rFonts w:ascii="Times New Roman" w:eastAsia="Times New Roman" w:hAnsi="Times New Roman" w:cs="Times New Roman"/>
          <w:color w:val="B33461"/>
          <w:sz w:val="32"/>
          <w:szCs w:val="32"/>
          <w:u w:val="single"/>
        </w:rPr>
        <w:t>Maggi</w:t>
      </w:r>
      <w:proofErr w:type="spellEnd"/>
      <w:r w:rsidR="003929B2" w:rsidRPr="00E9187C">
        <w:rPr>
          <w:rFonts w:ascii="Times New Roman" w:eastAsia="Times New Roman" w:hAnsi="Times New Roman" w:cs="Times New Roman"/>
          <w:sz w:val="32"/>
          <w:szCs w:val="32"/>
        </w:rPr>
        <w:fldChar w:fldCharType="end"/>
      </w:r>
      <w:r w:rsidRPr="00E9187C">
        <w:rPr>
          <w:rFonts w:ascii="Times New Roman" w:eastAsia="Times New Roman" w:hAnsi="Times New Roman" w:cs="Times New Roman"/>
          <w:sz w:val="32"/>
          <w:szCs w:val="32"/>
        </w:rPr>
        <w:t xml:space="preserve"> in India where </w:t>
      </w:r>
      <w:proofErr w:type="spellStart"/>
      <w:r w:rsidRPr="00E9187C">
        <w:rPr>
          <w:rFonts w:ascii="Times New Roman" w:eastAsia="Times New Roman" w:hAnsi="Times New Roman" w:cs="Times New Roman"/>
          <w:sz w:val="32"/>
          <w:szCs w:val="32"/>
        </w:rPr>
        <w:t>Maggi</w:t>
      </w:r>
      <w:proofErr w:type="spellEnd"/>
      <w:r w:rsidRPr="00E9187C">
        <w:rPr>
          <w:rFonts w:ascii="Times New Roman" w:eastAsia="Times New Roman" w:hAnsi="Times New Roman" w:cs="Times New Roman"/>
          <w:sz w:val="32"/>
          <w:szCs w:val="32"/>
        </w:rPr>
        <w:t xml:space="preserve"> was banned completely due to high lead content. However, this did not affect the parent brand </w:t>
      </w:r>
      <w:hyperlink r:id="rId34" w:history="1">
        <w:r w:rsidRPr="00E9187C">
          <w:rPr>
            <w:rFonts w:ascii="Times New Roman" w:eastAsia="Times New Roman" w:hAnsi="Times New Roman" w:cs="Times New Roman"/>
            <w:color w:val="B33461"/>
            <w:sz w:val="32"/>
            <w:szCs w:val="32"/>
            <w:u w:val="single"/>
          </w:rPr>
          <w:t>Nestle</w:t>
        </w:r>
      </w:hyperlink>
      <w:r w:rsidRPr="00E9187C">
        <w:rPr>
          <w:rFonts w:ascii="Times New Roman" w:eastAsia="Times New Roman" w:hAnsi="Times New Roman" w:cs="Times New Roman"/>
          <w:sz w:val="32"/>
          <w:szCs w:val="32"/>
        </w:rPr>
        <w:t> much and neither affected its other brands like </w:t>
      </w:r>
      <w:hyperlink r:id="rId35" w:history="1">
        <w:r w:rsidRPr="00E9187C">
          <w:rPr>
            <w:rFonts w:ascii="Times New Roman" w:eastAsia="Times New Roman" w:hAnsi="Times New Roman" w:cs="Times New Roman"/>
            <w:color w:val="B33461"/>
            <w:sz w:val="32"/>
            <w:szCs w:val="32"/>
            <w:u w:val="single"/>
          </w:rPr>
          <w:t>Nescafe</w:t>
        </w:r>
      </w:hyperlink>
      <w:r w:rsidRPr="00E9187C">
        <w:rPr>
          <w:rFonts w:ascii="Times New Roman" w:eastAsia="Times New Roman" w:hAnsi="Times New Roman" w:cs="Times New Roman"/>
          <w:sz w:val="32"/>
          <w:szCs w:val="32"/>
        </w:rPr>
        <w:t> which had done their own brand building and were independent of the parent brand. This brand was built by good products and constant advertising towards building </w:t>
      </w:r>
      <w:hyperlink r:id="rId36" w:history="1">
        <w:r w:rsidRPr="00E9187C">
          <w:rPr>
            <w:rFonts w:ascii="Times New Roman" w:eastAsia="Times New Roman" w:hAnsi="Times New Roman" w:cs="Times New Roman"/>
            <w:color w:val="B33461"/>
            <w:sz w:val="32"/>
            <w:szCs w:val="32"/>
            <w:u w:val="single"/>
          </w:rPr>
          <w:t>brand equity</w:t>
        </w:r>
      </w:hyperlink>
      <w:r w:rsidRPr="00E9187C">
        <w:rPr>
          <w:rFonts w:ascii="Times New Roman" w:eastAsia="Times New Roman" w:hAnsi="Times New Roman" w:cs="Times New Roman"/>
          <w:sz w:val="32"/>
          <w:szCs w:val="32"/>
        </w:rPr>
        <w:t xml:space="preserve"> and making </w:t>
      </w:r>
      <w:proofErr w:type="gramStart"/>
      <w:r w:rsidRPr="00E9187C">
        <w:rPr>
          <w:rFonts w:ascii="Times New Roman" w:eastAsia="Times New Roman" w:hAnsi="Times New Roman" w:cs="Times New Roman"/>
          <w:sz w:val="32"/>
          <w:szCs w:val="32"/>
        </w:rPr>
        <w:t>a connect</w:t>
      </w:r>
      <w:proofErr w:type="gramEnd"/>
      <w:r w:rsidRPr="00E9187C">
        <w:rPr>
          <w:rFonts w:ascii="Times New Roman" w:eastAsia="Times New Roman" w:hAnsi="Times New Roman" w:cs="Times New Roman"/>
          <w:sz w:val="32"/>
          <w:szCs w:val="32"/>
        </w:rPr>
        <w:t xml:space="preserve"> with the audience.</w:t>
      </w:r>
    </w:p>
    <w:p w:rsidR="00291650" w:rsidRPr="00E9187C" w:rsidRDefault="003929B2" w:rsidP="00291650">
      <w:pPr>
        <w:spacing w:after="0" w:line="240" w:lineRule="auto"/>
        <w:rPr>
          <w:rFonts w:ascii="Times New Roman" w:eastAsia="Times New Roman" w:hAnsi="Times New Roman" w:cs="Times New Roman"/>
          <w:color w:val="B33461"/>
          <w:sz w:val="32"/>
          <w:szCs w:val="32"/>
          <w:shd w:val="clear" w:color="auto" w:fill="FFFFFF"/>
        </w:rPr>
      </w:pPr>
      <w:r w:rsidRPr="00E9187C">
        <w:rPr>
          <w:rFonts w:ascii="Times New Roman" w:eastAsia="Times New Roman" w:hAnsi="Times New Roman" w:cs="Times New Roman"/>
          <w:sz w:val="32"/>
          <w:szCs w:val="32"/>
        </w:rPr>
        <w:lastRenderedPageBreak/>
        <w:fldChar w:fldCharType="begin"/>
      </w:r>
      <w:r w:rsidR="00291650" w:rsidRPr="00E9187C">
        <w:rPr>
          <w:rFonts w:ascii="Times New Roman" w:eastAsia="Times New Roman" w:hAnsi="Times New Roman" w:cs="Times New Roman"/>
          <w:sz w:val="32"/>
          <w:szCs w:val="32"/>
        </w:rPr>
        <w:instrText xml:space="preserve"> HYPERLINK "https://www.marketing91.com/customer-development/" \t "_self" </w:instrText>
      </w:r>
      <w:r w:rsidRPr="00E9187C">
        <w:rPr>
          <w:rFonts w:ascii="Times New Roman" w:eastAsia="Times New Roman" w:hAnsi="Times New Roman" w:cs="Times New Roman"/>
          <w:sz w:val="32"/>
          <w:szCs w:val="32"/>
        </w:rPr>
        <w:fldChar w:fldCharType="separate"/>
      </w:r>
    </w:p>
    <w:p w:rsidR="00291650" w:rsidRPr="00E9187C" w:rsidRDefault="00291650" w:rsidP="00291650">
      <w:pPr>
        <w:spacing w:after="0" w:line="240" w:lineRule="auto"/>
        <w:textAlignment w:val="center"/>
        <w:rPr>
          <w:rFonts w:ascii="Times New Roman" w:eastAsia="Times New Roman" w:hAnsi="Times New Roman" w:cs="Times New Roman"/>
          <w:sz w:val="32"/>
          <w:szCs w:val="32"/>
        </w:rPr>
      </w:pPr>
      <w:r w:rsidRPr="00E9187C">
        <w:rPr>
          <w:rFonts w:ascii="Times New Roman" w:eastAsia="Times New Roman" w:hAnsi="Times New Roman" w:cs="Times New Roman"/>
          <w:b/>
          <w:bCs/>
          <w:color w:val="000000"/>
          <w:sz w:val="32"/>
          <w:szCs w:val="32"/>
          <w:u w:val="single"/>
        </w:rPr>
        <w:t>Also Read</w:t>
      </w:r>
      <w:proofErr w:type="gramStart"/>
      <w:r w:rsidRPr="00E9187C">
        <w:rPr>
          <w:rFonts w:ascii="Times New Roman" w:eastAsia="Times New Roman" w:hAnsi="Times New Roman" w:cs="Times New Roman"/>
          <w:color w:val="B33461"/>
          <w:sz w:val="32"/>
          <w:szCs w:val="32"/>
          <w:shd w:val="clear" w:color="auto" w:fill="FFFFFF"/>
        </w:rPr>
        <w:t>  </w:t>
      </w:r>
      <w:r w:rsidRPr="00E9187C">
        <w:rPr>
          <w:rFonts w:ascii="Times New Roman" w:eastAsia="Times New Roman" w:hAnsi="Times New Roman" w:cs="Times New Roman"/>
          <w:b/>
          <w:bCs/>
          <w:color w:val="C0392B"/>
          <w:sz w:val="32"/>
          <w:szCs w:val="32"/>
        </w:rPr>
        <w:t>Custome</w:t>
      </w:r>
      <w:proofErr w:type="gramEnd"/>
      <w:r w:rsidRPr="00E9187C">
        <w:rPr>
          <w:rFonts w:ascii="Times New Roman" w:eastAsia="Times New Roman" w:hAnsi="Times New Roman" w:cs="Times New Roman"/>
          <w:b/>
          <w:bCs/>
          <w:color w:val="C0392B"/>
          <w:sz w:val="32"/>
          <w:szCs w:val="32"/>
        </w:rPr>
        <w:t>r Development</w:t>
      </w:r>
    </w:p>
    <w:p w:rsidR="00291650" w:rsidRPr="00E9187C" w:rsidRDefault="003929B2" w:rsidP="00291650">
      <w:pPr>
        <w:spacing w:line="240" w:lineRule="auto"/>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fldChar w:fldCharType="end"/>
      </w:r>
    </w:p>
    <w:p w:rsidR="00291650" w:rsidRPr="00E9187C" w:rsidRDefault="00291650" w:rsidP="00291650">
      <w:pPr>
        <w:spacing w:after="160" w:line="240" w:lineRule="auto"/>
        <w:jc w:val="both"/>
        <w:outlineLvl w:val="1"/>
        <w:rPr>
          <w:rFonts w:ascii="Times New Roman" w:eastAsia="Times New Roman" w:hAnsi="Times New Roman" w:cs="Times New Roman"/>
          <w:color w:val="000000"/>
          <w:sz w:val="32"/>
          <w:szCs w:val="32"/>
        </w:rPr>
      </w:pPr>
      <w:r w:rsidRPr="00E9187C">
        <w:rPr>
          <w:rFonts w:ascii="Times New Roman" w:eastAsia="Times New Roman" w:hAnsi="Times New Roman" w:cs="Times New Roman"/>
          <w:color w:val="000000"/>
          <w:sz w:val="32"/>
          <w:szCs w:val="32"/>
        </w:rPr>
        <w:t>7) Positioning the product – Product and brand recall</w:t>
      </w:r>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One of the key factors in the actual purchase of a product is the products recall and the </w:t>
      </w:r>
      <w:hyperlink r:id="rId37" w:history="1">
        <w:r w:rsidRPr="00E9187C">
          <w:rPr>
            <w:rFonts w:ascii="Times New Roman" w:eastAsia="Times New Roman" w:hAnsi="Times New Roman" w:cs="Times New Roman"/>
            <w:color w:val="B33461"/>
            <w:sz w:val="32"/>
            <w:szCs w:val="32"/>
            <w:u w:val="single"/>
          </w:rPr>
          <w:t>brand recall</w:t>
        </w:r>
      </w:hyperlink>
      <w:r w:rsidRPr="00E9187C">
        <w:rPr>
          <w:rFonts w:ascii="Times New Roman" w:eastAsia="Times New Roman" w:hAnsi="Times New Roman" w:cs="Times New Roman"/>
          <w:sz w:val="32"/>
          <w:szCs w:val="32"/>
        </w:rPr>
        <w:t> at the time of purchase. Amongst the objectives of advertising, one objective is to correctly position the brand in the minds of the customer.</w:t>
      </w:r>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Examples include premium brands like Ralph Lauren, </w:t>
      </w:r>
      <w:hyperlink r:id="rId38" w:history="1">
        <w:r w:rsidRPr="00E9187C">
          <w:rPr>
            <w:rFonts w:ascii="Times New Roman" w:eastAsia="Times New Roman" w:hAnsi="Times New Roman" w:cs="Times New Roman"/>
            <w:color w:val="B33461"/>
            <w:sz w:val="32"/>
            <w:szCs w:val="32"/>
            <w:u w:val="single"/>
          </w:rPr>
          <w:t>Gucci</w:t>
        </w:r>
      </w:hyperlink>
      <w:r w:rsidRPr="00E9187C">
        <w:rPr>
          <w:rFonts w:ascii="Times New Roman" w:eastAsia="Times New Roman" w:hAnsi="Times New Roman" w:cs="Times New Roman"/>
          <w:sz w:val="32"/>
          <w:szCs w:val="32"/>
        </w:rPr>
        <w:t>, Hermes or others which are clearly positioned premium. This position is achieved by first having a very premium </w:t>
      </w:r>
      <w:hyperlink r:id="rId39" w:history="1">
        <w:r w:rsidRPr="00E9187C">
          <w:rPr>
            <w:rFonts w:ascii="Times New Roman" w:eastAsia="Times New Roman" w:hAnsi="Times New Roman" w:cs="Times New Roman"/>
            <w:color w:val="B33461"/>
            <w:sz w:val="32"/>
            <w:szCs w:val="32"/>
            <w:u w:val="single"/>
          </w:rPr>
          <w:t>product line</w:t>
        </w:r>
      </w:hyperlink>
      <w:r w:rsidRPr="00E9187C">
        <w:rPr>
          <w:rFonts w:ascii="Times New Roman" w:eastAsia="Times New Roman" w:hAnsi="Times New Roman" w:cs="Times New Roman"/>
          <w:sz w:val="32"/>
          <w:szCs w:val="32"/>
        </w:rPr>
        <w:t> which is high priced but it is also achieved by buying premium advertising and placing the ads in media vehicles which are very premium.</w:t>
      </w:r>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Besides premium marketing, we can also look at </w:t>
      </w:r>
      <w:hyperlink r:id="rId40" w:history="1">
        <w:r w:rsidRPr="00E9187C">
          <w:rPr>
            <w:rFonts w:ascii="Times New Roman" w:eastAsia="Times New Roman" w:hAnsi="Times New Roman" w:cs="Times New Roman"/>
            <w:color w:val="B33461"/>
            <w:sz w:val="32"/>
            <w:szCs w:val="32"/>
            <w:u w:val="single"/>
          </w:rPr>
          <w:t>niche marketing</w:t>
        </w:r>
      </w:hyperlink>
      <w:r w:rsidRPr="00E9187C">
        <w:rPr>
          <w:rFonts w:ascii="Times New Roman" w:eastAsia="Times New Roman" w:hAnsi="Times New Roman" w:cs="Times New Roman"/>
          <w:sz w:val="32"/>
          <w:szCs w:val="32"/>
        </w:rPr>
        <w:t>. </w:t>
      </w:r>
      <w:hyperlink r:id="rId41" w:history="1">
        <w:r w:rsidRPr="00E9187C">
          <w:rPr>
            <w:rFonts w:ascii="Times New Roman" w:eastAsia="Times New Roman" w:hAnsi="Times New Roman" w:cs="Times New Roman"/>
            <w:color w:val="B33461"/>
            <w:sz w:val="32"/>
            <w:szCs w:val="32"/>
            <w:u w:val="single"/>
          </w:rPr>
          <w:t>Kent</w:t>
        </w:r>
      </w:hyperlink>
      <w:r w:rsidRPr="00E9187C">
        <w:rPr>
          <w:rFonts w:ascii="Times New Roman" w:eastAsia="Times New Roman" w:hAnsi="Times New Roman" w:cs="Times New Roman"/>
          <w:sz w:val="32"/>
          <w:szCs w:val="32"/>
        </w:rPr>
        <w:t> is a company which has focused all its advertising on its purification capability. They claim they are the masters of water purifiers. Their repeated advertising creates a high product and brand recall in the minds of the customers thereby </w:t>
      </w:r>
      <w:hyperlink r:id="rId42" w:history="1">
        <w:r w:rsidRPr="00E9187C">
          <w:rPr>
            <w:rFonts w:ascii="Times New Roman" w:eastAsia="Times New Roman" w:hAnsi="Times New Roman" w:cs="Times New Roman"/>
            <w:color w:val="B33461"/>
            <w:sz w:val="32"/>
            <w:szCs w:val="32"/>
            <w:u w:val="single"/>
          </w:rPr>
          <w:t>positioning</w:t>
        </w:r>
      </w:hyperlink>
      <w:r w:rsidRPr="00E9187C">
        <w:rPr>
          <w:rFonts w:ascii="Times New Roman" w:eastAsia="Times New Roman" w:hAnsi="Times New Roman" w:cs="Times New Roman"/>
          <w:sz w:val="32"/>
          <w:szCs w:val="32"/>
        </w:rPr>
        <w:t> them as the top purchased brand in the water purifier segment.</w:t>
      </w:r>
    </w:p>
    <w:p w:rsidR="00291650" w:rsidRPr="00E9187C" w:rsidRDefault="00291650" w:rsidP="00291650">
      <w:pPr>
        <w:spacing w:after="160" w:line="240" w:lineRule="auto"/>
        <w:jc w:val="both"/>
        <w:outlineLvl w:val="1"/>
        <w:rPr>
          <w:rFonts w:ascii="Times New Roman" w:eastAsia="Times New Roman" w:hAnsi="Times New Roman" w:cs="Times New Roman"/>
          <w:color w:val="000000"/>
          <w:sz w:val="32"/>
          <w:szCs w:val="32"/>
        </w:rPr>
      </w:pPr>
      <w:r w:rsidRPr="00E9187C">
        <w:rPr>
          <w:rFonts w:ascii="Times New Roman" w:eastAsia="Times New Roman" w:hAnsi="Times New Roman" w:cs="Times New Roman"/>
          <w:color w:val="000000"/>
          <w:sz w:val="32"/>
          <w:szCs w:val="32"/>
        </w:rPr>
        <w:t>8) Increase sales</w:t>
      </w:r>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Naturally, with so many steps being taken to advertise the product, it is no doubt that one of the objectives of advertising is to </w:t>
      </w:r>
      <w:hyperlink r:id="rId43" w:history="1">
        <w:r w:rsidRPr="00E9187C">
          <w:rPr>
            <w:rFonts w:ascii="Times New Roman" w:eastAsia="Times New Roman" w:hAnsi="Times New Roman" w:cs="Times New Roman"/>
            <w:color w:val="B33461"/>
            <w:sz w:val="32"/>
            <w:szCs w:val="32"/>
            <w:u w:val="single"/>
          </w:rPr>
          <w:t>increase sales</w:t>
        </w:r>
      </w:hyperlink>
      <w:r w:rsidRPr="00E9187C">
        <w:rPr>
          <w:rFonts w:ascii="Times New Roman" w:eastAsia="Times New Roman" w:hAnsi="Times New Roman" w:cs="Times New Roman"/>
          <w:sz w:val="32"/>
          <w:szCs w:val="32"/>
        </w:rPr>
        <w:t>. Many a times this objective is achieved via advertising. However, if the campaign is improper or the audience is not targeted properly, then advertising can fail in its objective.</w:t>
      </w:r>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 xml:space="preserve">Nonetheless, there are many seasonal products wherein an immediate increase in sale is observed due to advertising. The best example is Ice cream brands which advertise heavily during the summer months because they know that advertising will immediately influence the sales </w:t>
      </w:r>
      <w:r w:rsidRPr="00E9187C">
        <w:rPr>
          <w:rFonts w:ascii="Times New Roman" w:eastAsia="Times New Roman" w:hAnsi="Times New Roman" w:cs="Times New Roman"/>
          <w:sz w:val="32"/>
          <w:szCs w:val="32"/>
        </w:rPr>
        <w:lastRenderedPageBreak/>
        <w:t>figures. They do not waste money in advertising during the winter season at all.</w:t>
      </w:r>
    </w:p>
    <w:p w:rsidR="00291650" w:rsidRPr="00E9187C" w:rsidRDefault="00291650" w:rsidP="00291650">
      <w:pPr>
        <w:spacing w:after="30" w:line="240" w:lineRule="auto"/>
        <w:jc w:val="center"/>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Ad by </w:t>
      </w:r>
      <w:proofErr w:type="spellStart"/>
      <w:r w:rsidRPr="00E9187C">
        <w:rPr>
          <w:rFonts w:ascii="Times New Roman" w:eastAsia="Times New Roman" w:hAnsi="Times New Roman" w:cs="Times New Roman"/>
          <w:sz w:val="32"/>
          <w:szCs w:val="32"/>
        </w:rPr>
        <w:t>Valueimpression</w:t>
      </w:r>
      <w:proofErr w:type="spellEnd"/>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Similarly, you will see many ads of raincoats during rainy season and ads of winter wear during winter seasons. All these ads are placed to increase the sale of the product immediately.</w:t>
      </w:r>
    </w:p>
    <w:p w:rsidR="00291650" w:rsidRPr="00E9187C" w:rsidRDefault="00291650" w:rsidP="00291650">
      <w:pPr>
        <w:spacing w:after="160" w:line="240" w:lineRule="auto"/>
        <w:jc w:val="both"/>
        <w:outlineLvl w:val="1"/>
        <w:rPr>
          <w:rFonts w:ascii="Times New Roman" w:eastAsia="Times New Roman" w:hAnsi="Times New Roman" w:cs="Times New Roman"/>
          <w:color w:val="000000"/>
          <w:sz w:val="32"/>
          <w:szCs w:val="32"/>
        </w:rPr>
      </w:pPr>
      <w:r w:rsidRPr="00E9187C">
        <w:rPr>
          <w:rFonts w:ascii="Times New Roman" w:eastAsia="Times New Roman" w:hAnsi="Times New Roman" w:cs="Times New Roman"/>
          <w:color w:val="000000"/>
          <w:sz w:val="32"/>
          <w:szCs w:val="32"/>
        </w:rPr>
        <w:t>9) Increase profits</w:t>
      </w:r>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With the value being communicated and the brand being differentiated as well as sales being increased, there is no doubt that advertising can contribute a lot to increasing profits. Advertising should never be looked at as an expense or a liability. In fact, it is an investment for a firm just like a brand is an investment.</w:t>
      </w:r>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Look at the likes of </w:t>
      </w:r>
      <w:hyperlink r:id="rId44" w:history="1">
        <w:r w:rsidRPr="00E9187C">
          <w:rPr>
            <w:rFonts w:ascii="Times New Roman" w:eastAsia="Times New Roman" w:hAnsi="Times New Roman" w:cs="Times New Roman"/>
            <w:color w:val="B33461"/>
            <w:sz w:val="32"/>
            <w:szCs w:val="32"/>
            <w:u w:val="single"/>
          </w:rPr>
          <w:t>Siemens</w:t>
        </w:r>
      </w:hyperlink>
      <w:r w:rsidRPr="00E9187C">
        <w:rPr>
          <w:rFonts w:ascii="Times New Roman" w:eastAsia="Times New Roman" w:hAnsi="Times New Roman" w:cs="Times New Roman"/>
          <w:sz w:val="32"/>
          <w:szCs w:val="32"/>
        </w:rPr>
        <w:t> or </w:t>
      </w:r>
      <w:hyperlink r:id="rId45" w:history="1">
        <w:r w:rsidRPr="00E9187C">
          <w:rPr>
            <w:rFonts w:ascii="Times New Roman" w:eastAsia="Times New Roman" w:hAnsi="Times New Roman" w:cs="Times New Roman"/>
            <w:color w:val="B33461"/>
            <w:sz w:val="32"/>
            <w:szCs w:val="32"/>
            <w:u w:val="single"/>
          </w:rPr>
          <w:t>Bosch</w:t>
        </w:r>
      </w:hyperlink>
      <w:r w:rsidRPr="00E9187C">
        <w:rPr>
          <w:rFonts w:ascii="Times New Roman" w:eastAsia="Times New Roman" w:hAnsi="Times New Roman" w:cs="Times New Roman"/>
          <w:sz w:val="32"/>
          <w:szCs w:val="32"/>
        </w:rPr>
        <w:t> – Brands which have invested heavily in positioning themselves on the basis of their German engineering. As a result, today they </w:t>
      </w:r>
      <w:hyperlink r:id="rId46" w:history="1">
        <w:r w:rsidRPr="00E9187C">
          <w:rPr>
            <w:rFonts w:ascii="Times New Roman" w:eastAsia="Times New Roman" w:hAnsi="Times New Roman" w:cs="Times New Roman"/>
            <w:color w:val="B33461"/>
            <w:sz w:val="32"/>
            <w:szCs w:val="32"/>
            <w:u w:val="single"/>
          </w:rPr>
          <w:t>demand</w:t>
        </w:r>
      </w:hyperlink>
      <w:r w:rsidRPr="00E9187C">
        <w:rPr>
          <w:rFonts w:ascii="Times New Roman" w:eastAsia="Times New Roman" w:hAnsi="Times New Roman" w:cs="Times New Roman"/>
          <w:sz w:val="32"/>
          <w:szCs w:val="32"/>
        </w:rPr>
        <w:t> high profits in whatever segments they operate in or whatever products they sell.</w:t>
      </w:r>
    </w:p>
    <w:p w:rsidR="00291650" w:rsidRPr="00E9187C" w:rsidRDefault="003929B2" w:rsidP="00291650">
      <w:pPr>
        <w:spacing w:after="0" w:line="240" w:lineRule="auto"/>
        <w:rPr>
          <w:rFonts w:ascii="Times New Roman" w:eastAsia="Times New Roman" w:hAnsi="Times New Roman" w:cs="Times New Roman"/>
          <w:color w:val="B33461"/>
          <w:sz w:val="32"/>
          <w:szCs w:val="32"/>
          <w:shd w:val="clear" w:color="auto" w:fill="FFFFFF"/>
        </w:rPr>
      </w:pPr>
      <w:r w:rsidRPr="00E9187C">
        <w:rPr>
          <w:rFonts w:ascii="Times New Roman" w:eastAsia="Times New Roman" w:hAnsi="Times New Roman" w:cs="Times New Roman"/>
          <w:sz w:val="32"/>
          <w:szCs w:val="32"/>
        </w:rPr>
        <w:fldChar w:fldCharType="begin"/>
      </w:r>
      <w:r w:rsidR="00291650" w:rsidRPr="00E9187C">
        <w:rPr>
          <w:rFonts w:ascii="Times New Roman" w:eastAsia="Times New Roman" w:hAnsi="Times New Roman" w:cs="Times New Roman"/>
          <w:sz w:val="32"/>
          <w:szCs w:val="32"/>
        </w:rPr>
        <w:instrText xml:space="preserve"> HYPERLINK "https://www.marketing91.com/market-follower-strategies/" \t "_self" </w:instrText>
      </w:r>
      <w:r w:rsidRPr="00E9187C">
        <w:rPr>
          <w:rFonts w:ascii="Times New Roman" w:eastAsia="Times New Roman" w:hAnsi="Times New Roman" w:cs="Times New Roman"/>
          <w:sz w:val="32"/>
          <w:szCs w:val="32"/>
        </w:rPr>
        <w:fldChar w:fldCharType="separate"/>
      </w:r>
    </w:p>
    <w:p w:rsidR="00291650" w:rsidRPr="00E9187C" w:rsidRDefault="00291650" w:rsidP="00291650">
      <w:pPr>
        <w:spacing w:after="0" w:line="240" w:lineRule="auto"/>
        <w:textAlignment w:val="center"/>
        <w:rPr>
          <w:rFonts w:ascii="Times New Roman" w:eastAsia="Times New Roman" w:hAnsi="Times New Roman" w:cs="Times New Roman"/>
          <w:sz w:val="32"/>
          <w:szCs w:val="32"/>
        </w:rPr>
      </w:pPr>
      <w:r w:rsidRPr="00E9187C">
        <w:rPr>
          <w:rFonts w:ascii="Times New Roman" w:eastAsia="Times New Roman" w:hAnsi="Times New Roman" w:cs="Times New Roman"/>
          <w:b/>
          <w:bCs/>
          <w:color w:val="000000"/>
          <w:sz w:val="32"/>
          <w:szCs w:val="32"/>
          <w:u w:val="single"/>
        </w:rPr>
        <w:t>Also Read</w:t>
      </w:r>
      <w:proofErr w:type="gramStart"/>
      <w:r w:rsidRPr="00E9187C">
        <w:rPr>
          <w:rFonts w:ascii="Times New Roman" w:eastAsia="Times New Roman" w:hAnsi="Times New Roman" w:cs="Times New Roman"/>
          <w:color w:val="B33461"/>
          <w:sz w:val="32"/>
          <w:szCs w:val="32"/>
          <w:shd w:val="clear" w:color="auto" w:fill="FFFFFF"/>
        </w:rPr>
        <w:t>  </w:t>
      </w:r>
      <w:r w:rsidRPr="00E9187C">
        <w:rPr>
          <w:rFonts w:ascii="Times New Roman" w:eastAsia="Times New Roman" w:hAnsi="Times New Roman" w:cs="Times New Roman"/>
          <w:b/>
          <w:bCs/>
          <w:color w:val="C0392B"/>
          <w:sz w:val="32"/>
          <w:szCs w:val="32"/>
        </w:rPr>
        <w:t>Marke</w:t>
      </w:r>
      <w:proofErr w:type="gramEnd"/>
      <w:r w:rsidRPr="00E9187C">
        <w:rPr>
          <w:rFonts w:ascii="Times New Roman" w:eastAsia="Times New Roman" w:hAnsi="Times New Roman" w:cs="Times New Roman"/>
          <w:b/>
          <w:bCs/>
          <w:color w:val="C0392B"/>
          <w:sz w:val="32"/>
          <w:szCs w:val="32"/>
        </w:rPr>
        <w:t>t follower strategies</w:t>
      </w:r>
    </w:p>
    <w:p w:rsidR="00291650" w:rsidRPr="00E9187C" w:rsidRDefault="003929B2" w:rsidP="00291650">
      <w:pPr>
        <w:spacing w:line="240" w:lineRule="auto"/>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fldChar w:fldCharType="end"/>
      </w:r>
    </w:p>
    <w:p w:rsidR="00291650" w:rsidRPr="00E9187C" w:rsidRDefault="00291650" w:rsidP="00291650">
      <w:pPr>
        <w:spacing w:after="160" w:line="240" w:lineRule="auto"/>
        <w:jc w:val="both"/>
        <w:outlineLvl w:val="1"/>
        <w:rPr>
          <w:rFonts w:ascii="Times New Roman" w:eastAsia="Times New Roman" w:hAnsi="Times New Roman" w:cs="Times New Roman"/>
          <w:color w:val="000000"/>
          <w:sz w:val="32"/>
          <w:szCs w:val="32"/>
        </w:rPr>
      </w:pPr>
      <w:r w:rsidRPr="00E9187C">
        <w:rPr>
          <w:rFonts w:ascii="Times New Roman" w:eastAsia="Times New Roman" w:hAnsi="Times New Roman" w:cs="Times New Roman"/>
          <w:color w:val="000000"/>
          <w:sz w:val="32"/>
          <w:szCs w:val="32"/>
        </w:rPr>
        <w:t>10) Create Desire</w:t>
      </w:r>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Again, referring to the AIDA model, one of the key factors in advertising is to create a desire for the product so that the customer wants the product. Brands which are known to do this are </w:t>
      </w:r>
      <w:hyperlink r:id="rId47" w:history="1">
        <w:r w:rsidRPr="00E9187C">
          <w:rPr>
            <w:rFonts w:ascii="Times New Roman" w:eastAsia="Times New Roman" w:hAnsi="Times New Roman" w:cs="Times New Roman"/>
            <w:color w:val="B33461"/>
            <w:sz w:val="32"/>
            <w:szCs w:val="32"/>
            <w:u w:val="single"/>
          </w:rPr>
          <w:t>BMW</w:t>
        </w:r>
      </w:hyperlink>
      <w:r w:rsidRPr="00E9187C">
        <w:rPr>
          <w:rFonts w:ascii="Times New Roman" w:eastAsia="Times New Roman" w:hAnsi="Times New Roman" w:cs="Times New Roman"/>
          <w:sz w:val="32"/>
          <w:szCs w:val="32"/>
        </w:rPr>
        <w:t>, </w:t>
      </w:r>
      <w:hyperlink r:id="rId48" w:history="1">
        <w:r w:rsidRPr="00E9187C">
          <w:rPr>
            <w:rFonts w:ascii="Times New Roman" w:eastAsia="Times New Roman" w:hAnsi="Times New Roman" w:cs="Times New Roman"/>
            <w:color w:val="B33461"/>
            <w:sz w:val="32"/>
            <w:szCs w:val="32"/>
            <w:u w:val="single"/>
          </w:rPr>
          <w:t>Audi</w:t>
        </w:r>
      </w:hyperlink>
      <w:r w:rsidRPr="00E9187C">
        <w:rPr>
          <w:rFonts w:ascii="Times New Roman" w:eastAsia="Times New Roman" w:hAnsi="Times New Roman" w:cs="Times New Roman"/>
          <w:sz w:val="32"/>
          <w:szCs w:val="32"/>
        </w:rPr>
        <w:t>, </w:t>
      </w:r>
      <w:hyperlink r:id="rId49" w:history="1">
        <w:r w:rsidRPr="00E9187C">
          <w:rPr>
            <w:rFonts w:ascii="Times New Roman" w:eastAsia="Times New Roman" w:hAnsi="Times New Roman" w:cs="Times New Roman"/>
            <w:color w:val="B33461"/>
            <w:sz w:val="32"/>
            <w:szCs w:val="32"/>
            <w:u w:val="single"/>
          </w:rPr>
          <w:t>Harley Davidson</w:t>
        </w:r>
      </w:hyperlink>
      <w:r w:rsidRPr="00E9187C">
        <w:rPr>
          <w:rFonts w:ascii="Times New Roman" w:eastAsia="Times New Roman" w:hAnsi="Times New Roman" w:cs="Times New Roman"/>
          <w:sz w:val="32"/>
          <w:szCs w:val="32"/>
        </w:rPr>
        <w:t>, </w:t>
      </w:r>
      <w:hyperlink r:id="rId50" w:history="1">
        <w:r w:rsidRPr="00E9187C">
          <w:rPr>
            <w:rFonts w:ascii="Times New Roman" w:eastAsia="Times New Roman" w:hAnsi="Times New Roman" w:cs="Times New Roman"/>
            <w:color w:val="B33461"/>
            <w:sz w:val="32"/>
            <w:szCs w:val="32"/>
            <w:u w:val="single"/>
          </w:rPr>
          <w:t>Adidas</w:t>
        </w:r>
      </w:hyperlink>
      <w:r w:rsidRPr="00E9187C">
        <w:rPr>
          <w:rFonts w:ascii="Times New Roman" w:eastAsia="Times New Roman" w:hAnsi="Times New Roman" w:cs="Times New Roman"/>
          <w:sz w:val="32"/>
          <w:szCs w:val="32"/>
        </w:rPr>
        <w:t> and others. These brands are master of advertising where they create so much desire for the product that the customer absolutely wants a product even if he doesn’t need it.</w:t>
      </w:r>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 xml:space="preserve">There are many stories of Harley Davidson as a brand wherein customers have saved money for years to buy a particular bike of Harley Davidson. Same stories can be heard about an Audi or a BMW. </w:t>
      </w:r>
      <w:proofErr w:type="gramStart"/>
      <w:r w:rsidRPr="00E9187C">
        <w:rPr>
          <w:rFonts w:ascii="Times New Roman" w:eastAsia="Times New Roman" w:hAnsi="Times New Roman" w:cs="Times New Roman"/>
          <w:sz w:val="32"/>
          <w:szCs w:val="32"/>
        </w:rPr>
        <w:t>A unique example in this case are</w:t>
      </w:r>
      <w:proofErr w:type="gramEnd"/>
      <w:r w:rsidRPr="00E9187C">
        <w:rPr>
          <w:rFonts w:ascii="Times New Roman" w:eastAsia="Times New Roman" w:hAnsi="Times New Roman" w:cs="Times New Roman"/>
          <w:sz w:val="32"/>
          <w:szCs w:val="32"/>
        </w:rPr>
        <w:t xml:space="preserve"> the bottles of </w:t>
      </w:r>
      <w:proofErr w:type="spellStart"/>
      <w:r w:rsidR="003929B2" w:rsidRPr="00E9187C">
        <w:rPr>
          <w:rFonts w:ascii="Times New Roman" w:eastAsia="Times New Roman" w:hAnsi="Times New Roman" w:cs="Times New Roman"/>
          <w:sz w:val="32"/>
          <w:szCs w:val="32"/>
        </w:rPr>
        <w:fldChar w:fldCharType="begin"/>
      </w:r>
      <w:r w:rsidRPr="00E9187C">
        <w:rPr>
          <w:rFonts w:ascii="Times New Roman" w:eastAsia="Times New Roman" w:hAnsi="Times New Roman" w:cs="Times New Roman"/>
          <w:sz w:val="32"/>
          <w:szCs w:val="32"/>
        </w:rPr>
        <w:instrText xml:space="preserve"> HYPERLINK "https://www.marketing91.com/swot-analysis-absolut-vodka/" </w:instrText>
      </w:r>
      <w:r w:rsidR="003929B2" w:rsidRPr="00E9187C">
        <w:rPr>
          <w:rFonts w:ascii="Times New Roman" w:eastAsia="Times New Roman" w:hAnsi="Times New Roman" w:cs="Times New Roman"/>
          <w:sz w:val="32"/>
          <w:szCs w:val="32"/>
        </w:rPr>
        <w:fldChar w:fldCharType="separate"/>
      </w:r>
      <w:r w:rsidRPr="00E9187C">
        <w:rPr>
          <w:rFonts w:ascii="Times New Roman" w:eastAsia="Times New Roman" w:hAnsi="Times New Roman" w:cs="Times New Roman"/>
          <w:color w:val="B33461"/>
          <w:sz w:val="32"/>
          <w:szCs w:val="32"/>
          <w:u w:val="single"/>
        </w:rPr>
        <w:t>Absolut</w:t>
      </w:r>
      <w:proofErr w:type="spellEnd"/>
      <w:r w:rsidR="003929B2" w:rsidRPr="00E9187C">
        <w:rPr>
          <w:rFonts w:ascii="Times New Roman" w:eastAsia="Times New Roman" w:hAnsi="Times New Roman" w:cs="Times New Roman"/>
          <w:sz w:val="32"/>
          <w:szCs w:val="32"/>
        </w:rPr>
        <w:fldChar w:fldCharType="end"/>
      </w:r>
      <w:r w:rsidRPr="00E9187C">
        <w:rPr>
          <w:rFonts w:ascii="Times New Roman" w:eastAsia="Times New Roman" w:hAnsi="Times New Roman" w:cs="Times New Roman"/>
          <w:sz w:val="32"/>
          <w:szCs w:val="32"/>
        </w:rPr>
        <w:t xml:space="preserve"> Vodka. </w:t>
      </w:r>
      <w:proofErr w:type="spellStart"/>
      <w:r w:rsidRPr="00E9187C">
        <w:rPr>
          <w:rFonts w:ascii="Times New Roman" w:eastAsia="Times New Roman" w:hAnsi="Times New Roman" w:cs="Times New Roman"/>
          <w:sz w:val="32"/>
          <w:szCs w:val="32"/>
        </w:rPr>
        <w:t>Absolut</w:t>
      </w:r>
      <w:proofErr w:type="spellEnd"/>
      <w:r w:rsidRPr="00E9187C">
        <w:rPr>
          <w:rFonts w:ascii="Times New Roman" w:eastAsia="Times New Roman" w:hAnsi="Times New Roman" w:cs="Times New Roman"/>
          <w:sz w:val="32"/>
          <w:szCs w:val="32"/>
        </w:rPr>
        <w:t xml:space="preserve"> </w:t>
      </w:r>
      <w:r w:rsidRPr="00E9187C">
        <w:rPr>
          <w:rFonts w:ascii="Times New Roman" w:eastAsia="Times New Roman" w:hAnsi="Times New Roman" w:cs="Times New Roman"/>
          <w:sz w:val="32"/>
          <w:szCs w:val="32"/>
        </w:rPr>
        <w:lastRenderedPageBreak/>
        <w:t xml:space="preserve">Vodka is so famous for its bottles that there are collectors who desire to collect all different bottle types of </w:t>
      </w:r>
      <w:proofErr w:type="spellStart"/>
      <w:r w:rsidRPr="00E9187C">
        <w:rPr>
          <w:rFonts w:ascii="Times New Roman" w:eastAsia="Times New Roman" w:hAnsi="Times New Roman" w:cs="Times New Roman"/>
          <w:sz w:val="32"/>
          <w:szCs w:val="32"/>
        </w:rPr>
        <w:t>Absolut</w:t>
      </w:r>
      <w:proofErr w:type="spellEnd"/>
      <w:r w:rsidRPr="00E9187C">
        <w:rPr>
          <w:rFonts w:ascii="Times New Roman" w:eastAsia="Times New Roman" w:hAnsi="Times New Roman" w:cs="Times New Roman"/>
          <w:sz w:val="32"/>
          <w:szCs w:val="32"/>
        </w:rPr>
        <w:t xml:space="preserve"> Vodka. Such desire creation is an effect of advertising + brand building + the fan following over time.</w:t>
      </w:r>
    </w:p>
    <w:p w:rsidR="00291650" w:rsidRPr="00E9187C" w:rsidRDefault="00291650" w:rsidP="00291650">
      <w:pPr>
        <w:spacing w:after="160" w:line="240" w:lineRule="auto"/>
        <w:jc w:val="both"/>
        <w:outlineLvl w:val="1"/>
        <w:rPr>
          <w:rFonts w:ascii="Times New Roman" w:eastAsia="Times New Roman" w:hAnsi="Times New Roman" w:cs="Times New Roman"/>
          <w:color w:val="000000"/>
          <w:sz w:val="32"/>
          <w:szCs w:val="32"/>
        </w:rPr>
      </w:pPr>
      <w:r w:rsidRPr="00E9187C">
        <w:rPr>
          <w:rFonts w:ascii="Times New Roman" w:eastAsia="Times New Roman" w:hAnsi="Times New Roman" w:cs="Times New Roman"/>
          <w:color w:val="000000"/>
          <w:sz w:val="32"/>
          <w:szCs w:val="32"/>
        </w:rPr>
        <w:t>11) Call to action</w:t>
      </w:r>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One of the most common objectives of digital advertising and digital marketing is to get a </w:t>
      </w:r>
      <w:hyperlink r:id="rId51" w:history="1">
        <w:r w:rsidRPr="00E9187C">
          <w:rPr>
            <w:rFonts w:ascii="Times New Roman" w:eastAsia="Times New Roman" w:hAnsi="Times New Roman" w:cs="Times New Roman"/>
            <w:color w:val="B33461"/>
            <w:sz w:val="32"/>
            <w:szCs w:val="32"/>
            <w:u w:val="single"/>
          </w:rPr>
          <w:t>call to action</w:t>
        </w:r>
      </w:hyperlink>
      <w:r w:rsidRPr="00E9187C">
        <w:rPr>
          <w:rFonts w:ascii="Times New Roman" w:eastAsia="Times New Roman" w:hAnsi="Times New Roman" w:cs="Times New Roman"/>
          <w:sz w:val="32"/>
          <w:szCs w:val="32"/>
        </w:rPr>
        <w:t>. Brands invest in banner ads, link ads as well as </w:t>
      </w:r>
      <w:hyperlink r:id="rId52" w:history="1">
        <w:r w:rsidRPr="00E9187C">
          <w:rPr>
            <w:rFonts w:ascii="Times New Roman" w:eastAsia="Times New Roman" w:hAnsi="Times New Roman" w:cs="Times New Roman"/>
            <w:color w:val="B33461"/>
            <w:sz w:val="32"/>
            <w:szCs w:val="32"/>
            <w:u w:val="single"/>
          </w:rPr>
          <w:t>social ads</w:t>
        </w:r>
      </w:hyperlink>
      <w:r w:rsidRPr="00E9187C">
        <w:rPr>
          <w:rFonts w:ascii="Times New Roman" w:eastAsia="Times New Roman" w:hAnsi="Times New Roman" w:cs="Times New Roman"/>
          <w:sz w:val="32"/>
          <w:szCs w:val="32"/>
        </w:rPr>
        <w:t> to get their potential customers to take an action. This action can be filling up an Email form, clicking on a link, watching a video, giving a survey or what not.</w:t>
      </w:r>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There are brands which have done ATL advertising and shown half the ads and then attracted customers to their </w:t>
      </w:r>
      <w:hyperlink r:id="rId53" w:history="1">
        <w:r w:rsidRPr="00E9187C">
          <w:rPr>
            <w:rFonts w:ascii="Times New Roman" w:eastAsia="Times New Roman" w:hAnsi="Times New Roman" w:cs="Times New Roman"/>
            <w:color w:val="B33461"/>
            <w:sz w:val="32"/>
            <w:szCs w:val="32"/>
            <w:u w:val="single"/>
          </w:rPr>
          <w:t>YouTube</w:t>
        </w:r>
      </w:hyperlink>
      <w:r w:rsidRPr="00E9187C">
        <w:rPr>
          <w:rFonts w:ascii="Times New Roman" w:eastAsia="Times New Roman" w:hAnsi="Times New Roman" w:cs="Times New Roman"/>
          <w:sz w:val="32"/>
          <w:szCs w:val="32"/>
        </w:rPr>
        <w:t> </w:t>
      </w:r>
      <w:hyperlink r:id="rId54" w:history="1">
        <w:r w:rsidRPr="00E9187C">
          <w:rPr>
            <w:rFonts w:ascii="Times New Roman" w:eastAsia="Times New Roman" w:hAnsi="Times New Roman" w:cs="Times New Roman"/>
            <w:color w:val="B33461"/>
            <w:sz w:val="32"/>
            <w:szCs w:val="32"/>
            <w:u w:val="single"/>
          </w:rPr>
          <w:t>channel</w:t>
        </w:r>
      </w:hyperlink>
      <w:r w:rsidRPr="00E9187C">
        <w:rPr>
          <w:rFonts w:ascii="Times New Roman" w:eastAsia="Times New Roman" w:hAnsi="Times New Roman" w:cs="Times New Roman"/>
          <w:sz w:val="32"/>
          <w:szCs w:val="32"/>
        </w:rPr>
        <w:t> so that they could track their viewers and get them to take some action. Call to actions are also one of the objectives of advertising in which case the actions differ from time to time based on what the marketer wants to achieve.</w:t>
      </w:r>
    </w:p>
    <w:p w:rsidR="00291650" w:rsidRPr="00E9187C" w:rsidRDefault="00291650" w:rsidP="00291650">
      <w:pPr>
        <w:spacing w:after="30" w:line="240" w:lineRule="auto"/>
        <w:jc w:val="center"/>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Ad by </w:t>
      </w:r>
      <w:proofErr w:type="spellStart"/>
      <w:r w:rsidRPr="00E9187C">
        <w:rPr>
          <w:rFonts w:ascii="Times New Roman" w:eastAsia="Times New Roman" w:hAnsi="Times New Roman" w:cs="Times New Roman"/>
          <w:sz w:val="32"/>
          <w:szCs w:val="32"/>
        </w:rPr>
        <w:t>Valueimpression</w:t>
      </w:r>
      <w:proofErr w:type="spellEnd"/>
    </w:p>
    <w:p w:rsidR="00291650" w:rsidRPr="00E9187C" w:rsidRDefault="00291650" w:rsidP="00291650">
      <w:pPr>
        <w:spacing w:after="160" w:line="240" w:lineRule="auto"/>
        <w:outlineLvl w:val="1"/>
        <w:rPr>
          <w:rFonts w:ascii="Times New Roman" w:eastAsia="Times New Roman" w:hAnsi="Times New Roman" w:cs="Times New Roman"/>
          <w:color w:val="000000"/>
          <w:sz w:val="32"/>
          <w:szCs w:val="32"/>
        </w:rPr>
      </w:pPr>
      <w:r w:rsidRPr="00E9187C">
        <w:rPr>
          <w:rFonts w:ascii="Times New Roman" w:eastAsia="Times New Roman" w:hAnsi="Times New Roman" w:cs="Times New Roman"/>
          <w:color w:val="000000"/>
          <w:sz w:val="32"/>
          <w:szCs w:val="32"/>
        </w:rPr>
        <w:t>Video on Role of Advertising</w:t>
      </w:r>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The above are the different types of Objectives of Advertising. Naturally, a firm can have 2-3 objectives for advertising their products or services.</w:t>
      </w:r>
    </w:p>
    <w:p w:rsidR="00291650" w:rsidRPr="00E9187C" w:rsidRDefault="00291650" w:rsidP="00291650">
      <w:pPr>
        <w:spacing w:after="260" w:line="240" w:lineRule="auto"/>
        <w:jc w:val="both"/>
        <w:rPr>
          <w:rFonts w:ascii="Times New Roman" w:eastAsia="Times New Roman" w:hAnsi="Times New Roman" w:cs="Times New Roman"/>
          <w:sz w:val="32"/>
          <w:szCs w:val="32"/>
        </w:rPr>
      </w:pPr>
      <w:r w:rsidRPr="00E9187C">
        <w:rPr>
          <w:rFonts w:ascii="Times New Roman" w:eastAsia="Times New Roman" w:hAnsi="Times New Roman" w:cs="Times New Roman"/>
          <w:sz w:val="32"/>
          <w:szCs w:val="32"/>
        </w:rPr>
        <w:t>Some of these objectives might be short term like advertising to increase seasonal sales whereas other objectives might be long term like Brand building and increasing profits. Depending on the current standing of the firm in their market, they can choose their advertising objective and come up with an advertising campaign.</w:t>
      </w:r>
    </w:p>
    <w:p w:rsidR="00291650" w:rsidRPr="00E9187C" w:rsidRDefault="00291650" w:rsidP="00291650">
      <w:pPr>
        <w:shd w:val="clear" w:color="auto" w:fill="FFFFFF"/>
        <w:spacing w:line="240" w:lineRule="auto"/>
        <w:jc w:val="center"/>
        <w:rPr>
          <w:rFonts w:ascii="Times New Roman" w:eastAsia="Times New Roman" w:hAnsi="Times New Roman" w:cs="Times New Roman"/>
          <w:color w:val="222222"/>
          <w:sz w:val="32"/>
          <w:szCs w:val="32"/>
        </w:rPr>
      </w:pPr>
      <w:r w:rsidRPr="00E9187C">
        <w:rPr>
          <w:rFonts w:ascii="Times New Roman" w:eastAsia="Times New Roman" w:hAnsi="Times New Roman" w:cs="Times New Roman"/>
          <w:b/>
          <w:bCs/>
          <w:color w:val="323B43"/>
          <w:sz w:val="32"/>
          <w:szCs w:val="32"/>
        </w:rPr>
        <w:t>31</w:t>
      </w:r>
      <w:r w:rsidRPr="00E9187C">
        <w:rPr>
          <w:rFonts w:ascii="Times New Roman" w:eastAsia="Times New Roman" w:hAnsi="Times New Roman" w:cs="Times New Roman"/>
          <w:color w:val="222222"/>
          <w:sz w:val="32"/>
          <w:szCs w:val="32"/>
        </w:rPr>
        <w:t>Shares</w:t>
      </w:r>
    </w:p>
    <w:p w:rsidR="00E9187C" w:rsidRPr="00E9187C" w:rsidRDefault="003929B2" w:rsidP="00E9187C">
      <w:pPr>
        <w:pStyle w:val="uk-text-justify"/>
        <w:spacing w:before="150" w:beforeAutospacing="0" w:after="150" w:afterAutospacing="0"/>
        <w:rPr>
          <w:color w:val="444444"/>
          <w:sz w:val="32"/>
          <w:szCs w:val="32"/>
        </w:rPr>
      </w:pPr>
      <w:hyperlink r:id="rId55" w:history="1">
        <w:r w:rsidR="00291650" w:rsidRPr="00E9187C">
          <w:rPr>
            <w:color w:val="FFFFFF"/>
            <w:sz w:val="32"/>
            <w:szCs w:val="32"/>
            <w:u w:val="single"/>
            <w:shd w:val="clear" w:color="auto" w:fill="3B5998"/>
          </w:rPr>
          <w:br/>
        </w:r>
      </w:hyperlink>
      <w:hyperlink r:id="rId56" w:tgtFrame="_blank" w:tooltip="Advertising Objectives Objectives Provide a platform for clients, agency accounts executives and the creative team to communicate Also helps to coordinate efforts of copywriters, radio/TV specialists, media buyers and research specialists Sales as an objective: Advertising is one of the influencing factors along with product features, packaging, consumer taste, competition, distribution and price Long term objective includes changing attitudes and improve image" w:history="1">
        <w:r w:rsidR="00E9187C" w:rsidRPr="00E9187C">
          <w:rPr>
            <w:rStyle w:val="Hyperlink"/>
            <w:color w:val="FFFFFF"/>
            <w:sz w:val="32"/>
            <w:szCs w:val="32"/>
            <w:bdr w:val="single" w:sz="4" w:space="0" w:color="auto" w:frame="1"/>
          </w:rPr>
          <w:t>1</w:t>
        </w:r>
      </w:hyperlink>
      <w:r w:rsidR="00E9187C" w:rsidRPr="00E9187C">
        <w:rPr>
          <w:color w:val="444444"/>
          <w:sz w:val="32"/>
          <w:szCs w:val="32"/>
        </w:rPr>
        <w:t xml:space="preserve"> Advertising Objectives </w:t>
      </w:r>
      <w:proofErr w:type="spellStart"/>
      <w:r w:rsidR="00E9187C" w:rsidRPr="00E9187C">
        <w:rPr>
          <w:color w:val="444444"/>
          <w:sz w:val="32"/>
          <w:szCs w:val="32"/>
        </w:rPr>
        <w:t>Objectives</w:t>
      </w:r>
      <w:proofErr w:type="spellEnd"/>
      <w:r w:rsidR="00E9187C" w:rsidRPr="00E9187C">
        <w:rPr>
          <w:color w:val="444444"/>
          <w:sz w:val="32"/>
          <w:szCs w:val="32"/>
        </w:rPr>
        <w:t xml:space="preserve"> Provide a platform for clients, agency accounts executives and the creative team to communicate Also </w:t>
      </w:r>
      <w:r w:rsidR="00E9187C" w:rsidRPr="00E9187C">
        <w:rPr>
          <w:color w:val="444444"/>
          <w:sz w:val="32"/>
          <w:szCs w:val="32"/>
        </w:rPr>
        <w:lastRenderedPageBreak/>
        <w:t>helps to coordinate efforts of copywriters, radio/TV specialists, media buyers and research specialists Sales as an objective: Advertising is one of the influencing factors along with product features, packaging, consumer taste, competition, distribution and price Long term objective includes changing attitudes and improve image</w:t>
      </w:r>
    </w:p>
    <w:p w:rsidR="00E9187C" w:rsidRPr="00E9187C" w:rsidRDefault="00E9187C" w:rsidP="00E9187C">
      <w:pPr>
        <w:pStyle w:val="uk-text-justify"/>
        <w:spacing w:before="150" w:beforeAutospacing="0" w:after="150" w:afterAutospacing="0"/>
        <w:rPr>
          <w:color w:val="444444"/>
          <w:sz w:val="32"/>
          <w:szCs w:val="32"/>
        </w:rPr>
      </w:pPr>
      <w:hyperlink r:id="rId57" w:tgtFrame="_blank" w:tooltip="Advertising Objectives Operational Objectives: Target segment Ultimate behavioral change intended Role of advertisement in the process of change Reinforcing loyalty of existing users For developing Ad Objectives an understanding of Consumer Behavioral Dynamics is essential Brand associations New customers from other categories Price elasticity Increasing usage" w:history="1">
        <w:r w:rsidRPr="00E9187C">
          <w:rPr>
            <w:rStyle w:val="Hyperlink"/>
            <w:color w:val="FFFFFF"/>
            <w:sz w:val="32"/>
            <w:szCs w:val="32"/>
            <w:bdr w:val="single" w:sz="4" w:space="0" w:color="auto" w:frame="1"/>
          </w:rPr>
          <w:t>2</w:t>
        </w:r>
      </w:hyperlink>
      <w:r w:rsidRPr="00E9187C">
        <w:rPr>
          <w:color w:val="444444"/>
          <w:sz w:val="32"/>
          <w:szCs w:val="32"/>
        </w:rPr>
        <w:t xml:space="preserve"> Advertising Objectives Operational Objectives: Target segment Ultimate behavioral change intended Role of advertisement in the process of change Reinforcing loyalty of existing users </w:t>
      </w:r>
      <w:proofErr w:type="gramStart"/>
      <w:r w:rsidRPr="00E9187C">
        <w:rPr>
          <w:color w:val="444444"/>
          <w:sz w:val="32"/>
          <w:szCs w:val="32"/>
        </w:rPr>
        <w:t>For</w:t>
      </w:r>
      <w:proofErr w:type="gramEnd"/>
      <w:r w:rsidRPr="00E9187C">
        <w:rPr>
          <w:color w:val="444444"/>
          <w:sz w:val="32"/>
          <w:szCs w:val="32"/>
        </w:rPr>
        <w:t xml:space="preserve"> developing Ad Objectives an understanding of Consumer Behavioral Dynamics is essential Brand associations New customers from other categories Price elasticity Increasing usage</w:t>
      </w:r>
    </w:p>
    <w:p w:rsidR="00E9187C" w:rsidRPr="00E9187C" w:rsidRDefault="00E9187C" w:rsidP="00E9187C">
      <w:pPr>
        <w:pStyle w:val="uk-text-justify"/>
        <w:spacing w:before="150" w:beforeAutospacing="0" w:after="150" w:afterAutospacing="0"/>
        <w:rPr>
          <w:color w:val="444444"/>
          <w:sz w:val="32"/>
          <w:szCs w:val="32"/>
        </w:rPr>
      </w:pPr>
      <w:hyperlink r:id="rId58" w:tgtFrame="_blank" w:tooltip="Advertising Objectives Customer types: Existing customers Those not buying the product class Those buying other brands exclusively Using more than one brand (credit cards, footwear, clothes, automobiles etc): Share of Requirements" w:history="1">
        <w:r w:rsidRPr="00E9187C">
          <w:rPr>
            <w:rStyle w:val="Hyperlink"/>
            <w:color w:val="FFFFFF"/>
            <w:sz w:val="32"/>
            <w:szCs w:val="32"/>
            <w:bdr w:val="single" w:sz="4" w:space="0" w:color="auto" w:frame="1"/>
          </w:rPr>
          <w:t>3</w:t>
        </w:r>
      </w:hyperlink>
      <w:r w:rsidRPr="00E9187C">
        <w:rPr>
          <w:color w:val="444444"/>
          <w:sz w:val="32"/>
          <w:szCs w:val="32"/>
        </w:rPr>
        <w:t xml:space="preserve"> Advertising Objectives Customer types: Existing customers </w:t>
      </w:r>
      <w:proofErr w:type="gramStart"/>
      <w:r w:rsidRPr="00E9187C">
        <w:rPr>
          <w:color w:val="444444"/>
          <w:sz w:val="32"/>
          <w:szCs w:val="32"/>
        </w:rPr>
        <w:t>Those</w:t>
      </w:r>
      <w:proofErr w:type="gramEnd"/>
      <w:r w:rsidRPr="00E9187C">
        <w:rPr>
          <w:color w:val="444444"/>
          <w:sz w:val="32"/>
          <w:szCs w:val="32"/>
        </w:rPr>
        <w:t xml:space="preserve"> not buying the product class Those buying other brands exclusively Using more than one brand (credit cards, footwear, clothes, automobiles etc): “Share of Requirements”</w:t>
      </w:r>
    </w:p>
    <w:p w:rsidR="00E9187C" w:rsidRPr="00E9187C" w:rsidRDefault="00E9187C" w:rsidP="00E9187C">
      <w:pPr>
        <w:pStyle w:val="uk-text-justify"/>
        <w:spacing w:before="150" w:beforeAutospacing="0" w:after="150" w:afterAutospacing="0"/>
        <w:rPr>
          <w:color w:val="444444"/>
          <w:sz w:val="32"/>
          <w:szCs w:val="32"/>
        </w:rPr>
      </w:pPr>
      <w:hyperlink r:id="rId59" w:tgtFrame="_blank" w:tooltip="Ad Response Variables Models LoyaltyBrand attitude (like-dislike feeling) LoyaltyAssociate brand with user type Sales leads to sales via personal sellingStraight advertising LoyaltyAssociate feelings and brand use Sales via personal sellingKnowledge about company Increase usageKnowledge of new applications Trial purchase Loyalty Knowledge of brand attributes leading to trial purchase Brand awareness Behavioral variableIntervening variable" w:history="1">
        <w:r w:rsidRPr="00E9187C">
          <w:rPr>
            <w:rStyle w:val="Hyperlink"/>
            <w:color w:val="FFFFFF"/>
            <w:sz w:val="32"/>
            <w:szCs w:val="32"/>
            <w:bdr w:val="single" w:sz="4" w:space="0" w:color="auto" w:frame="1"/>
          </w:rPr>
          <w:t>4</w:t>
        </w:r>
      </w:hyperlink>
      <w:r w:rsidRPr="00E9187C">
        <w:rPr>
          <w:color w:val="444444"/>
          <w:sz w:val="32"/>
          <w:szCs w:val="32"/>
        </w:rPr>
        <w:t xml:space="preserve"> Ad Response Variables Models </w:t>
      </w:r>
      <w:proofErr w:type="spellStart"/>
      <w:r w:rsidRPr="00E9187C">
        <w:rPr>
          <w:color w:val="444444"/>
          <w:sz w:val="32"/>
          <w:szCs w:val="32"/>
        </w:rPr>
        <w:t>LoyaltyBrand</w:t>
      </w:r>
      <w:proofErr w:type="spellEnd"/>
      <w:r w:rsidRPr="00E9187C">
        <w:rPr>
          <w:color w:val="444444"/>
          <w:sz w:val="32"/>
          <w:szCs w:val="32"/>
        </w:rPr>
        <w:t xml:space="preserve"> attitude (like-dislike feeling) </w:t>
      </w:r>
      <w:proofErr w:type="spellStart"/>
      <w:r w:rsidRPr="00E9187C">
        <w:rPr>
          <w:color w:val="444444"/>
          <w:sz w:val="32"/>
          <w:szCs w:val="32"/>
        </w:rPr>
        <w:t>LoyaltyAssociate</w:t>
      </w:r>
      <w:proofErr w:type="spellEnd"/>
      <w:r w:rsidRPr="00E9187C">
        <w:rPr>
          <w:color w:val="444444"/>
          <w:sz w:val="32"/>
          <w:szCs w:val="32"/>
        </w:rPr>
        <w:t xml:space="preserve"> brand with user type Sales leads to sales via personal </w:t>
      </w:r>
      <w:proofErr w:type="spellStart"/>
      <w:r w:rsidRPr="00E9187C">
        <w:rPr>
          <w:color w:val="444444"/>
          <w:sz w:val="32"/>
          <w:szCs w:val="32"/>
        </w:rPr>
        <w:t>sellingStraight</w:t>
      </w:r>
      <w:proofErr w:type="spellEnd"/>
      <w:r w:rsidRPr="00E9187C">
        <w:rPr>
          <w:color w:val="444444"/>
          <w:sz w:val="32"/>
          <w:szCs w:val="32"/>
        </w:rPr>
        <w:t xml:space="preserve"> advertising </w:t>
      </w:r>
      <w:proofErr w:type="spellStart"/>
      <w:r w:rsidRPr="00E9187C">
        <w:rPr>
          <w:color w:val="444444"/>
          <w:sz w:val="32"/>
          <w:szCs w:val="32"/>
        </w:rPr>
        <w:t>LoyaltyAssociate</w:t>
      </w:r>
      <w:proofErr w:type="spellEnd"/>
      <w:r w:rsidRPr="00E9187C">
        <w:rPr>
          <w:color w:val="444444"/>
          <w:sz w:val="32"/>
          <w:szCs w:val="32"/>
        </w:rPr>
        <w:t xml:space="preserve"> feelings and brand use Sales via personal </w:t>
      </w:r>
      <w:proofErr w:type="spellStart"/>
      <w:r w:rsidRPr="00E9187C">
        <w:rPr>
          <w:color w:val="444444"/>
          <w:sz w:val="32"/>
          <w:szCs w:val="32"/>
        </w:rPr>
        <w:t>sellingKnowledge</w:t>
      </w:r>
      <w:proofErr w:type="spellEnd"/>
      <w:r w:rsidRPr="00E9187C">
        <w:rPr>
          <w:color w:val="444444"/>
          <w:sz w:val="32"/>
          <w:szCs w:val="32"/>
        </w:rPr>
        <w:t xml:space="preserve"> about company Increase </w:t>
      </w:r>
      <w:proofErr w:type="spellStart"/>
      <w:r w:rsidRPr="00E9187C">
        <w:rPr>
          <w:color w:val="444444"/>
          <w:sz w:val="32"/>
          <w:szCs w:val="32"/>
        </w:rPr>
        <w:t>usageKnowledge</w:t>
      </w:r>
      <w:proofErr w:type="spellEnd"/>
      <w:r w:rsidRPr="00E9187C">
        <w:rPr>
          <w:color w:val="444444"/>
          <w:sz w:val="32"/>
          <w:szCs w:val="32"/>
        </w:rPr>
        <w:t xml:space="preserve"> of new applications Trial purchase Loyalty Knowledge of brand attributes leading to trial purchase Brand awareness Behavioral </w:t>
      </w:r>
      <w:proofErr w:type="spellStart"/>
      <w:r w:rsidRPr="00E9187C">
        <w:rPr>
          <w:color w:val="444444"/>
          <w:sz w:val="32"/>
          <w:szCs w:val="32"/>
        </w:rPr>
        <w:t>variableIntervening</w:t>
      </w:r>
      <w:proofErr w:type="spellEnd"/>
      <w:r w:rsidRPr="00E9187C">
        <w:rPr>
          <w:color w:val="444444"/>
          <w:sz w:val="32"/>
          <w:szCs w:val="32"/>
        </w:rPr>
        <w:t xml:space="preserve"> variable</w:t>
      </w:r>
    </w:p>
    <w:p w:rsidR="00E9187C" w:rsidRPr="00E9187C" w:rsidRDefault="00E9187C" w:rsidP="00E9187C">
      <w:pPr>
        <w:pStyle w:val="uk-text-justify"/>
        <w:spacing w:before="150" w:beforeAutospacing="0" w:after="150" w:afterAutospacing="0"/>
        <w:rPr>
          <w:color w:val="444444"/>
          <w:sz w:val="32"/>
          <w:szCs w:val="32"/>
        </w:rPr>
      </w:pPr>
      <w:hyperlink r:id="rId60" w:tgtFrame="_blank" w:tooltip="Ad Communication Effects 90%: Awareness 70%: Knowledge 40%: Liking 25%: Preference 25%: Trial 5%: Use" w:history="1">
        <w:r w:rsidRPr="00E9187C">
          <w:rPr>
            <w:rStyle w:val="Hyperlink"/>
            <w:color w:val="FFFFFF"/>
            <w:sz w:val="32"/>
            <w:szCs w:val="32"/>
            <w:bdr w:val="single" w:sz="4" w:space="0" w:color="auto" w:frame="1"/>
          </w:rPr>
          <w:t>5</w:t>
        </w:r>
      </w:hyperlink>
      <w:r w:rsidRPr="00E9187C">
        <w:rPr>
          <w:color w:val="444444"/>
          <w:sz w:val="32"/>
          <w:szCs w:val="32"/>
        </w:rPr>
        <w:t> Ad Communication Effects 90%: Awareness 70%: Knowledge 40%: Liking 25%: Preference 25%: Trial 5%: Use</w:t>
      </w:r>
    </w:p>
    <w:p w:rsidR="00E9187C" w:rsidRPr="00E9187C" w:rsidRDefault="00E9187C" w:rsidP="00E9187C">
      <w:pPr>
        <w:pStyle w:val="uk-text-justify"/>
        <w:spacing w:before="150" w:beforeAutospacing="0" w:after="150" w:afterAutospacing="0"/>
        <w:rPr>
          <w:color w:val="444444"/>
          <w:sz w:val="32"/>
          <w:szCs w:val="32"/>
        </w:rPr>
      </w:pPr>
      <w:hyperlink r:id="rId61" w:tgtFrame="_blank" w:tooltip="Advertising Objectives Multiple objectives: Compensation Principle of William McGuire (psychologist) states that single ads should not aim at more than one objectives Multiple objectives may involve Different and complementary ads Different target audience Target segments have great influence in setting ad objectives For selecting and quantifying objectives and to measure performance DAGMAR approach is used" w:history="1">
        <w:r w:rsidRPr="00E9187C">
          <w:rPr>
            <w:rStyle w:val="Hyperlink"/>
            <w:color w:val="FFFFFF"/>
            <w:sz w:val="32"/>
            <w:szCs w:val="32"/>
            <w:bdr w:val="single" w:sz="4" w:space="0" w:color="auto" w:frame="1"/>
          </w:rPr>
          <w:t>6</w:t>
        </w:r>
      </w:hyperlink>
      <w:r w:rsidRPr="00E9187C">
        <w:rPr>
          <w:color w:val="444444"/>
          <w:sz w:val="32"/>
          <w:szCs w:val="32"/>
        </w:rPr>
        <w:t> Advertising Objectives Multiple objectives: “Compensation Principle” of William McGuire (psychologist) states that single ads should not aim at more than one objectives Multiple objectives may involve Different and complementary ads Different target audience Target segments have great influence in setting ad objectives For selecting and quantifying objectives and to measure performance DAGMAR approach is used</w:t>
      </w:r>
    </w:p>
    <w:p w:rsidR="00E9187C" w:rsidRPr="00E9187C" w:rsidRDefault="00E9187C" w:rsidP="00E9187C">
      <w:pPr>
        <w:pStyle w:val="uk-text-justify"/>
        <w:spacing w:before="150" w:beforeAutospacing="0" w:after="150" w:afterAutospacing="0"/>
        <w:rPr>
          <w:color w:val="444444"/>
          <w:sz w:val="32"/>
          <w:szCs w:val="32"/>
        </w:rPr>
      </w:pPr>
      <w:hyperlink r:id="rId62" w:tgtFrame="_blank" w:tooltip="The DAGMAR Approach Defining Advertising Goals for Measured Advertising Results: Russell H." w:history="1">
        <w:r w:rsidRPr="00E9187C">
          <w:rPr>
            <w:rStyle w:val="Hyperlink"/>
            <w:color w:val="FFFFFF"/>
            <w:sz w:val="32"/>
            <w:szCs w:val="32"/>
            <w:bdr w:val="single" w:sz="4" w:space="0" w:color="auto" w:frame="1"/>
          </w:rPr>
          <w:t>7</w:t>
        </w:r>
      </w:hyperlink>
      <w:r w:rsidRPr="00E9187C">
        <w:rPr>
          <w:color w:val="444444"/>
          <w:sz w:val="32"/>
          <w:szCs w:val="32"/>
        </w:rPr>
        <w:t xml:space="preserve"> The DAGMAR Approach Defining Advertising Goals for Measured Advertising Results: Russell H. Colley Advertising Goal: a specific </w:t>
      </w:r>
      <w:r w:rsidRPr="00E9187C">
        <w:rPr>
          <w:color w:val="444444"/>
          <w:sz w:val="32"/>
          <w:szCs w:val="32"/>
        </w:rPr>
        <w:lastRenderedPageBreak/>
        <w:t xml:space="preserve">communication task, to be accomplished among a defined audience, in a period of time Effects model of the communication process </w:t>
      </w:r>
      <w:proofErr w:type="spellStart"/>
      <w:r w:rsidRPr="00E9187C">
        <w:rPr>
          <w:color w:val="444444"/>
          <w:sz w:val="32"/>
          <w:szCs w:val="32"/>
        </w:rPr>
        <w:t>UnawareAware</w:t>
      </w:r>
      <w:proofErr w:type="spellEnd"/>
      <w:r w:rsidRPr="00E9187C">
        <w:rPr>
          <w:color w:val="444444"/>
          <w:sz w:val="32"/>
          <w:szCs w:val="32"/>
        </w:rPr>
        <w:t xml:space="preserve"> Comprehension and Image Attitude Action</w:t>
      </w:r>
    </w:p>
    <w:p w:rsidR="00E9187C" w:rsidRPr="00E9187C" w:rsidRDefault="00E9187C" w:rsidP="00E9187C">
      <w:pPr>
        <w:pStyle w:val="uk-text-justify"/>
        <w:spacing w:before="150" w:beforeAutospacing="0" w:after="150" w:afterAutospacing="0"/>
        <w:rPr>
          <w:color w:val="444444"/>
          <w:sz w:val="32"/>
          <w:szCs w:val="32"/>
        </w:rPr>
      </w:pPr>
      <w:hyperlink r:id="rId63" w:tgtFrame="_blank" w:tooltip="The DAGMAR Approach Other Communication Models: AIDA Attention gain Interest create a Desire precipitate Action New Hierarchy Model conceived by rural sociologists (5 stages) Awareness Interest Evaluation Trial Adoption" w:history="1">
        <w:r w:rsidRPr="00E9187C">
          <w:rPr>
            <w:rStyle w:val="Hyperlink"/>
            <w:color w:val="FFFFFF"/>
            <w:sz w:val="32"/>
            <w:szCs w:val="32"/>
            <w:bdr w:val="single" w:sz="4" w:space="0" w:color="auto" w:frame="1"/>
          </w:rPr>
          <w:t>8</w:t>
        </w:r>
      </w:hyperlink>
      <w:r w:rsidRPr="00E9187C">
        <w:rPr>
          <w:color w:val="444444"/>
          <w:sz w:val="32"/>
          <w:szCs w:val="32"/>
        </w:rPr>
        <w:t> The DAGMAR Approach Other Communication Models: AIDA Attention gain Interest create a Desire precipitate Action New Hierarchy Model conceived by rural sociologists (5 stages) Awareness Interest Evaluation Trial Adoption</w:t>
      </w:r>
    </w:p>
    <w:p w:rsidR="00E9187C" w:rsidRPr="00E9187C" w:rsidRDefault="00E9187C" w:rsidP="00E9187C">
      <w:pPr>
        <w:pStyle w:val="uk-text-justify"/>
        <w:spacing w:before="150" w:beforeAutospacing="0" w:after="150" w:afterAutospacing="0"/>
        <w:rPr>
          <w:color w:val="444444"/>
          <w:sz w:val="32"/>
          <w:szCs w:val="32"/>
        </w:rPr>
      </w:pPr>
      <w:hyperlink r:id="rId64" w:tgtFrame="_blank" w:tooltip="The DAGMAR Approach Other Communication Models: Hierarchy Model conceived by Robert Lavidge and Gary Steiner as components of attitude Cognitive or knowledge component of attitude Awareness Knowledge Affective component of attitude Liking Preference Conative component of attitude Conviction Purchase" w:history="1">
        <w:r w:rsidRPr="00E9187C">
          <w:rPr>
            <w:rStyle w:val="Hyperlink"/>
            <w:color w:val="FFFFFF"/>
            <w:sz w:val="32"/>
            <w:szCs w:val="32"/>
            <w:bdr w:val="single" w:sz="4" w:space="0" w:color="auto" w:frame="1"/>
          </w:rPr>
          <w:t>9</w:t>
        </w:r>
      </w:hyperlink>
      <w:r w:rsidRPr="00E9187C">
        <w:rPr>
          <w:color w:val="444444"/>
          <w:sz w:val="32"/>
          <w:szCs w:val="32"/>
        </w:rPr>
        <w:t xml:space="preserve"> The DAGMAR Approach Other Communication Models: Hierarchy Model conceived by Robert </w:t>
      </w:r>
      <w:proofErr w:type="spellStart"/>
      <w:r w:rsidRPr="00E9187C">
        <w:rPr>
          <w:color w:val="444444"/>
          <w:sz w:val="32"/>
          <w:szCs w:val="32"/>
        </w:rPr>
        <w:t>Lavidge</w:t>
      </w:r>
      <w:proofErr w:type="spellEnd"/>
      <w:r w:rsidRPr="00E9187C">
        <w:rPr>
          <w:color w:val="444444"/>
          <w:sz w:val="32"/>
          <w:szCs w:val="32"/>
        </w:rPr>
        <w:t xml:space="preserve"> and Gary Steiner as components of attitude Cognitive or knowledge component of attitude Awareness Knowledge Affective component of attitude Liking Preference </w:t>
      </w:r>
      <w:proofErr w:type="spellStart"/>
      <w:r w:rsidRPr="00E9187C">
        <w:rPr>
          <w:color w:val="444444"/>
          <w:sz w:val="32"/>
          <w:szCs w:val="32"/>
        </w:rPr>
        <w:t>Conative</w:t>
      </w:r>
      <w:proofErr w:type="spellEnd"/>
      <w:r w:rsidRPr="00E9187C">
        <w:rPr>
          <w:color w:val="444444"/>
          <w:sz w:val="32"/>
          <w:szCs w:val="32"/>
        </w:rPr>
        <w:t xml:space="preserve"> component of attitude Conviction Purchase</w:t>
      </w:r>
    </w:p>
    <w:p w:rsidR="00E9187C" w:rsidRPr="00E9187C" w:rsidRDefault="00E9187C" w:rsidP="00E9187C">
      <w:pPr>
        <w:pStyle w:val="uk-text-justify"/>
        <w:spacing w:before="150" w:beforeAutospacing="0" w:after="150" w:afterAutospacing="0"/>
        <w:rPr>
          <w:color w:val="444444"/>
          <w:sz w:val="32"/>
          <w:szCs w:val="32"/>
        </w:rPr>
      </w:pPr>
      <w:hyperlink r:id="rId65" w:tgtFrame="_blank" w:tooltip="The DAGMAR Approach Concrete and Measurable Communication Tasks Well-defined Target Audience Have an Existing Benchmark Measure Specify Degree of Change Sought Specify Time Period" w:history="1">
        <w:r w:rsidRPr="00E9187C">
          <w:rPr>
            <w:rStyle w:val="Hyperlink"/>
            <w:color w:val="FFFFFF"/>
            <w:sz w:val="32"/>
            <w:szCs w:val="32"/>
            <w:bdr w:val="single" w:sz="4" w:space="0" w:color="auto" w:frame="1"/>
          </w:rPr>
          <w:t>10</w:t>
        </w:r>
      </w:hyperlink>
      <w:r w:rsidRPr="00E9187C">
        <w:rPr>
          <w:color w:val="444444"/>
          <w:sz w:val="32"/>
          <w:szCs w:val="32"/>
        </w:rPr>
        <w:t> The DAGMAR Approach Concrete and Measurable Communication Tasks Well-defined Target Audience Have an Existing Benchmark Measure Specify Degree of Change Sought Specify Time Period</w:t>
      </w:r>
    </w:p>
    <w:p w:rsidR="00E9187C" w:rsidRPr="00E9187C" w:rsidRDefault="00E9187C" w:rsidP="00E9187C">
      <w:pPr>
        <w:pStyle w:val="uk-text-justify"/>
        <w:spacing w:before="150" w:beforeAutospacing="0" w:after="150" w:afterAutospacing="0"/>
        <w:rPr>
          <w:color w:val="444444"/>
          <w:sz w:val="32"/>
          <w:szCs w:val="32"/>
        </w:rPr>
      </w:pPr>
      <w:hyperlink r:id="rId66" w:tgtFrame="_blank" w:tooltip="The DAGMAR Approach Checklist of Promotional Tasks: To what extent does the ad aim at immediate sales Does the ad aim at near-term sales by moving the prospect step by step closer to sale Does the ad aim at building a long-range consumer bonding How important are supplementary benefits of end- use advertising (help build morale of sales reps, impress trade, aid sales people to get sales)" w:history="1">
        <w:r w:rsidRPr="00E9187C">
          <w:rPr>
            <w:rStyle w:val="Hyperlink"/>
            <w:color w:val="FFFFFF"/>
            <w:sz w:val="32"/>
            <w:szCs w:val="32"/>
            <w:bdr w:val="single" w:sz="4" w:space="0" w:color="auto" w:frame="1"/>
          </w:rPr>
          <w:t>11</w:t>
        </w:r>
      </w:hyperlink>
      <w:r w:rsidRPr="00E9187C">
        <w:rPr>
          <w:color w:val="444444"/>
          <w:sz w:val="32"/>
          <w:szCs w:val="32"/>
        </w:rPr>
        <w:t> The DAGMAR Approach Checklist of Promotional Tasks: To what extent does the ad aim at immediate sales Does the ad aim at near-term sales by moving the prospect step by step closer to sale Does the ad aim at building a long-range consumer bonding How important are supplementary benefits of end- use advertising (help build morale of sales reps, impress trade, aid sales people to get sales)</w:t>
      </w:r>
    </w:p>
    <w:p w:rsidR="00E9187C" w:rsidRPr="00E9187C" w:rsidRDefault="00E9187C" w:rsidP="00E9187C">
      <w:pPr>
        <w:pStyle w:val="uk-text-justify"/>
        <w:spacing w:before="150" w:beforeAutospacing="0" w:after="0" w:afterAutospacing="0"/>
        <w:rPr>
          <w:color w:val="444444"/>
          <w:sz w:val="32"/>
          <w:szCs w:val="32"/>
        </w:rPr>
      </w:pPr>
      <w:hyperlink r:id="rId67" w:tgtFrame="_blank" w:tooltip="The DAGMAR Approach: Difficulties Response Hierarchy problems Does not always define the process people use to reach purchase/use Attitude – Behavior Relationship Attitude change does not always lead to change in actions or behavior Costly and Impractical: The research and efforts cost more than the results are worth Inhibition of Creativity: Too many rules and structure curb genius Sales Objectives: Immediate sales expectations" w:history="1">
        <w:r w:rsidRPr="00E9187C">
          <w:rPr>
            <w:rStyle w:val="Hyperlink"/>
            <w:color w:val="FFFFFF"/>
            <w:sz w:val="32"/>
            <w:szCs w:val="32"/>
            <w:bdr w:val="single" w:sz="4" w:space="0" w:color="auto" w:frame="1"/>
          </w:rPr>
          <w:t>12</w:t>
        </w:r>
      </w:hyperlink>
      <w:r w:rsidRPr="00E9187C">
        <w:rPr>
          <w:color w:val="444444"/>
          <w:sz w:val="32"/>
          <w:szCs w:val="32"/>
        </w:rPr>
        <w:t> The DAGMAR Approach: Difficulties Response Hierarchy problems Does not always define the process people use to reach purchase/use Attitude – Behavior Relationship Attitude change does not always lead to change in actions or behavior Costly and Impractical: The research and efforts cost more than the results are worth Inhibition of Creativity: Too many rules and structure curb genius Sales Objectives: Immediate sales expectations</w:t>
      </w:r>
    </w:p>
    <w:p w:rsidR="00E9187C" w:rsidRPr="00E9187C" w:rsidRDefault="00E9187C" w:rsidP="00E9187C">
      <w:pPr>
        <w:spacing w:before="250" w:after="250"/>
        <w:rPr>
          <w:rFonts w:ascii="Times New Roman" w:hAnsi="Times New Roman" w:cs="Times New Roman"/>
          <w:sz w:val="32"/>
          <w:szCs w:val="32"/>
        </w:rPr>
      </w:pPr>
      <w:r w:rsidRPr="00E9187C">
        <w:rPr>
          <w:rFonts w:ascii="Times New Roman" w:hAnsi="Times New Roman" w:cs="Times New Roman"/>
          <w:sz w:val="32"/>
          <w:szCs w:val="32"/>
        </w:rPr>
        <w:pict>
          <v:rect id="_x0000_i1025" style="width:0;height:0" o:hralign="center" o:hrstd="t" o:hrnoshade="t" o:hr="t" fillcolor="#444" stroked="f"/>
        </w:pict>
      </w:r>
    </w:p>
    <w:p w:rsidR="008718EC" w:rsidRPr="00E9187C" w:rsidRDefault="008718EC" w:rsidP="00291650">
      <w:pPr>
        <w:rPr>
          <w:rFonts w:ascii="Times New Roman" w:hAnsi="Times New Roman" w:cs="Times New Roman"/>
          <w:sz w:val="32"/>
          <w:szCs w:val="32"/>
        </w:rPr>
      </w:pPr>
    </w:p>
    <w:sectPr w:rsidR="008718EC" w:rsidRPr="00E9187C" w:rsidSect="008718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91650"/>
    <w:rsid w:val="00291650"/>
    <w:rsid w:val="003929B2"/>
    <w:rsid w:val="008718EC"/>
    <w:rsid w:val="00BD0107"/>
    <w:rsid w:val="00C01C64"/>
    <w:rsid w:val="00E918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8EC"/>
  </w:style>
  <w:style w:type="paragraph" w:styleId="Heading1">
    <w:name w:val="heading 1"/>
    <w:basedOn w:val="Normal"/>
    <w:link w:val="Heading1Char"/>
    <w:uiPriority w:val="9"/>
    <w:qFormat/>
    <w:rsid w:val="002916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916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65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91650"/>
    <w:rPr>
      <w:rFonts w:ascii="Times New Roman" w:eastAsia="Times New Roman" w:hAnsi="Times New Roman" w:cs="Times New Roman"/>
      <w:b/>
      <w:bCs/>
      <w:sz w:val="36"/>
      <w:szCs w:val="36"/>
    </w:rPr>
  </w:style>
  <w:style w:type="paragraph" w:customStyle="1" w:styleId="entry-meta">
    <w:name w:val="entry-meta"/>
    <w:basedOn w:val="Normal"/>
    <w:rsid w:val="002916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author">
    <w:name w:val="entry-author"/>
    <w:basedOn w:val="DefaultParagraphFont"/>
    <w:rsid w:val="00291650"/>
  </w:style>
  <w:style w:type="character" w:styleId="Hyperlink">
    <w:name w:val="Hyperlink"/>
    <w:basedOn w:val="DefaultParagraphFont"/>
    <w:uiPriority w:val="99"/>
    <w:semiHidden/>
    <w:unhideWhenUsed/>
    <w:rsid w:val="00291650"/>
    <w:rPr>
      <w:color w:val="0000FF"/>
      <w:u w:val="single"/>
    </w:rPr>
  </w:style>
  <w:style w:type="character" w:customStyle="1" w:styleId="entry-author-name">
    <w:name w:val="entry-author-name"/>
    <w:basedOn w:val="DefaultParagraphFont"/>
    <w:rsid w:val="00291650"/>
  </w:style>
  <w:style w:type="character" w:customStyle="1" w:styleId="entry-tags">
    <w:name w:val="entry-tags"/>
    <w:basedOn w:val="DefaultParagraphFont"/>
    <w:rsid w:val="00291650"/>
  </w:style>
  <w:style w:type="paragraph" w:styleId="NormalWeb">
    <w:name w:val="Normal (Web)"/>
    <w:basedOn w:val="Normal"/>
    <w:uiPriority w:val="99"/>
    <w:semiHidden/>
    <w:unhideWhenUsed/>
    <w:rsid w:val="00291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title">
    <w:name w:val="ez-toc-title"/>
    <w:basedOn w:val="Normal"/>
    <w:rsid w:val="002916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atext">
    <w:name w:val="ctatext"/>
    <w:basedOn w:val="DefaultParagraphFont"/>
    <w:rsid w:val="00291650"/>
  </w:style>
  <w:style w:type="character" w:customStyle="1" w:styleId="posttitle">
    <w:name w:val="posttitle"/>
    <w:basedOn w:val="DefaultParagraphFont"/>
    <w:rsid w:val="00291650"/>
  </w:style>
  <w:style w:type="character" w:customStyle="1" w:styleId="ss-total-counter">
    <w:name w:val="ss-total-counter"/>
    <w:basedOn w:val="DefaultParagraphFont"/>
    <w:rsid w:val="00291650"/>
  </w:style>
  <w:style w:type="paragraph" w:styleId="BalloonText">
    <w:name w:val="Balloon Text"/>
    <w:basedOn w:val="Normal"/>
    <w:link w:val="BalloonTextChar"/>
    <w:uiPriority w:val="99"/>
    <w:semiHidden/>
    <w:unhideWhenUsed/>
    <w:rsid w:val="00291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650"/>
    <w:rPr>
      <w:rFonts w:ascii="Tahoma" w:hAnsi="Tahoma" w:cs="Tahoma"/>
      <w:sz w:val="16"/>
      <w:szCs w:val="16"/>
    </w:rPr>
  </w:style>
  <w:style w:type="paragraph" w:customStyle="1" w:styleId="uk-text-justify">
    <w:name w:val="uk-text-justify"/>
    <w:basedOn w:val="Normal"/>
    <w:rsid w:val="00E918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k-badge">
    <w:name w:val="uk-badge"/>
    <w:basedOn w:val="DefaultParagraphFont"/>
    <w:rsid w:val="00E9187C"/>
  </w:style>
</w:styles>
</file>

<file path=word/webSettings.xml><?xml version="1.0" encoding="utf-8"?>
<w:webSettings xmlns:r="http://schemas.openxmlformats.org/officeDocument/2006/relationships" xmlns:w="http://schemas.openxmlformats.org/wordprocessingml/2006/main">
  <w:divs>
    <w:div w:id="993030397">
      <w:bodyDiv w:val="1"/>
      <w:marLeft w:val="0"/>
      <w:marRight w:val="0"/>
      <w:marTop w:val="0"/>
      <w:marBottom w:val="0"/>
      <w:divBdr>
        <w:top w:val="none" w:sz="0" w:space="0" w:color="auto"/>
        <w:left w:val="none" w:sz="0" w:space="0" w:color="auto"/>
        <w:bottom w:val="none" w:sz="0" w:space="0" w:color="auto"/>
        <w:right w:val="none" w:sz="0" w:space="0" w:color="auto"/>
      </w:divBdr>
      <w:divsChild>
        <w:div w:id="1320692487">
          <w:marLeft w:val="0"/>
          <w:marRight w:val="0"/>
          <w:marTop w:val="0"/>
          <w:marBottom w:val="0"/>
          <w:divBdr>
            <w:top w:val="none" w:sz="0" w:space="0" w:color="auto"/>
            <w:left w:val="none" w:sz="0" w:space="0" w:color="auto"/>
            <w:bottom w:val="none" w:sz="0" w:space="0" w:color="auto"/>
            <w:right w:val="none" w:sz="0" w:space="0" w:color="auto"/>
          </w:divBdr>
        </w:div>
      </w:divsChild>
    </w:div>
    <w:div w:id="1591038432">
      <w:bodyDiv w:val="1"/>
      <w:marLeft w:val="0"/>
      <w:marRight w:val="0"/>
      <w:marTop w:val="0"/>
      <w:marBottom w:val="0"/>
      <w:divBdr>
        <w:top w:val="none" w:sz="0" w:space="0" w:color="auto"/>
        <w:left w:val="none" w:sz="0" w:space="0" w:color="auto"/>
        <w:bottom w:val="none" w:sz="0" w:space="0" w:color="auto"/>
        <w:right w:val="none" w:sz="0" w:space="0" w:color="auto"/>
      </w:divBdr>
      <w:divsChild>
        <w:div w:id="695930780">
          <w:marLeft w:val="0"/>
          <w:marRight w:val="0"/>
          <w:marTop w:val="0"/>
          <w:marBottom w:val="0"/>
          <w:divBdr>
            <w:top w:val="none" w:sz="0" w:space="0" w:color="auto"/>
            <w:left w:val="none" w:sz="0" w:space="0" w:color="auto"/>
            <w:bottom w:val="none" w:sz="0" w:space="0" w:color="auto"/>
            <w:right w:val="none" w:sz="0" w:space="0" w:color="auto"/>
          </w:divBdr>
          <w:divsChild>
            <w:div w:id="1120489377">
              <w:marLeft w:val="0"/>
              <w:marRight w:val="0"/>
              <w:marTop w:val="0"/>
              <w:marBottom w:val="240"/>
              <w:divBdr>
                <w:top w:val="single" w:sz="4" w:space="5" w:color="AAAAAA"/>
                <w:left w:val="single" w:sz="4" w:space="5" w:color="AAAAAA"/>
                <w:bottom w:val="single" w:sz="4" w:space="5" w:color="AAAAAA"/>
                <w:right w:val="single" w:sz="4" w:space="5" w:color="AAAAAA"/>
              </w:divBdr>
              <w:divsChild>
                <w:div w:id="153180068">
                  <w:marLeft w:val="0"/>
                  <w:marRight w:val="0"/>
                  <w:marTop w:val="0"/>
                  <w:marBottom w:val="0"/>
                  <w:divBdr>
                    <w:top w:val="none" w:sz="0" w:space="0" w:color="auto"/>
                    <w:left w:val="none" w:sz="0" w:space="0" w:color="auto"/>
                    <w:bottom w:val="none" w:sz="0" w:space="0" w:color="auto"/>
                    <w:right w:val="none" w:sz="0" w:space="0" w:color="auto"/>
                  </w:divBdr>
                </w:div>
              </w:divsChild>
            </w:div>
            <w:div w:id="409742310">
              <w:marLeft w:val="0"/>
              <w:marRight w:val="0"/>
              <w:marTop w:val="30"/>
              <w:marBottom w:val="30"/>
              <w:divBdr>
                <w:top w:val="none" w:sz="0" w:space="0" w:color="auto"/>
                <w:left w:val="none" w:sz="0" w:space="0" w:color="auto"/>
                <w:bottom w:val="none" w:sz="0" w:space="0" w:color="auto"/>
                <w:right w:val="none" w:sz="0" w:space="0" w:color="auto"/>
              </w:divBdr>
              <w:divsChild>
                <w:div w:id="137193129">
                  <w:marLeft w:val="0"/>
                  <w:marRight w:val="0"/>
                  <w:marTop w:val="0"/>
                  <w:marBottom w:val="0"/>
                  <w:divBdr>
                    <w:top w:val="none" w:sz="0" w:space="0" w:color="auto"/>
                    <w:left w:val="none" w:sz="0" w:space="0" w:color="auto"/>
                    <w:bottom w:val="none" w:sz="0" w:space="0" w:color="auto"/>
                    <w:right w:val="none" w:sz="0" w:space="0" w:color="auto"/>
                  </w:divBdr>
                  <w:divsChild>
                    <w:div w:id="205831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153974">
              <w:marLeft w:val="0"/>
              <w:marRight w:val="0"/>
              <w:marTop w:val="0"/>
              <w:marBottom w:val="240"/>
              <w:divBdr>
                <w:top w:val="none" w:sz="0" w:space="0" w:color="auto"/>
                <w:left w:val="none" w:sz="0" w:space="0" w:color="auto"/>
                <w:bottom w:val="none" w:sz="0" w:space="0" w:color="auto"/>
                <w:right w:val="none" w:sz="0" w:space="0" w:color="auto"/>
              </w:divBdr>
              <w:divsChild>
                <w:div w:id="2083676104">
                  <w:marLeft w:val="0"/>
                  <w:marRight w:val="0"/>
                  <w:marTop w:val="0"/>
                  <w:marBottom w:val="0"/>
                  <w:divBdr>
                    <w:top w:val="none" w:sz="0" w:space="0" w:color="auto"/>
                    <w:left w:val="none" w:sz="0" w:space="0" w:color="auto"/>
                    <w:bottom w:val="none" w:sz="0" w:space="0" w:color="auto"/>
                    <w:right w:val="none" w:sz="0" w:space="0" w:color="auto"/>
                  </w:divBdr>
                  <w:divsChild>
                    <w:div w:id="1946837472">
                      <w:marLeft w:val="0"/>
                      <w:marRight w:val="0"/>
                      <w:marTop w:val="0"/>
                      <w:marBottom w:val="0"/>
                      <w:divBdr>
                        <w:top w:val="none" w:sz="0" w:space="0" w:color="auto"/>
                        <w:left w:val="none" w:sz="0" w:space="0" w:color="auto"/>
                        <w:bottom w:val="none" w:sz="0" w:space="0" w:color="auto"/>
                        <w:right w:val="none" w:sz="0" w:space="0" w:color="auto"/>
                      </w:divBdr>
                      <w:divsChild>
                        <w:div w:id="6952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339022">
              <w:marLeft w:val="0"/>
              <w:marRight w:val="0"/>
              <w:marTop w:val="30"/>
              <w:marBottom w:val="30"/>
              <w:divBdr>
                <w:top w:val="none" w:sz="0" w:space="0" w:color="auto"/>
                <w:left w:val="none" w:sz="0" w:space="0" w:color="auto"/>
                <w:bottom w:val="none" w:sz="0" w:space="0" w:color="auto"/>
                <w:right w:val="none" w:sz="0" w:space="0" w:color="auto"/>
              </w:divBdr>
              <w:divsChild>
                <w:div w:id="2107925299">
                  <w:marLeft w:val="0"/>
                  <w:marRight w:val="0"/>
                  <w:marTop w:val="0"/>
                  <w:marBottom w:val="0"/>
                  <w:divBdr>
                    <w:top w:val="none" w:sz="0" w:space="0" w:color="auto"/>
                    <w:left w:val="none" w:sz="0" w:space="0" w:color="auto"/>
                    <w:bottom w:val="none" w:sz="0" w:space="0" w:color="auto"/>
                    <w:right w:val="none" w:sz="0" w:space="0" w:color="auto"/>
                  </w:divBdr>
                  <w:divsChild>
                    <w:div w:id="8255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99014">
              <w:marLeft w:val="0"/>
              <w:marRight w:val="0"/>
              <w:marTop w:val="0"/>
              <w:marBottom w:val="240"/>
              <w:divBdr>
                <w:top w:val="none" w:sz="0" w:space="0" w:color="auto"/>
                <w:left w:val="none" w:sz="0" w:space="0" w:color="auto"/>
                <w:bottom w:val="none" w:sz="0" w:space="0" w:color="auto"/>
                <w:right w:val="none" w:sz="0" w:space="0" w:color="auto"/>
              </w:divBdr>
              <w:divsChild>
                <w:div w:id="1299453201">
                  <w:marLeft w:val="0"/>
                  <w:marRight w:val="0"/>
                  <w:marTop w:val="0"/>
                  <w:marBottom w:val="0"/>
                  <w:divBdr>
                    <w:top w:val="none" w:sz="0" w:space="0" w:color="auto"/>
                    <w:left w:val="none" w:sz="0" w:space="0" w:color="auto"/>
                    <w:bottom w:val="none" w:sz="0" w:space="0" w:color="auto"/>
                    <w:right w:val="none" w:sz="0" w:space="0" w:color="auto"/>
                  </w:divBdr>
                  <w:divsChild>
                    <w:div w:id="2006351749">
                      <w:marLeft w:val="0"/>
                      <w:marRight w:val="0"/>
                      <w:marTop w:val="0"/>
                      <w:marBottom w:val="0"/>
                      <w:divBdr>
                        <w:top w:val="none" w:sz="0" w:space="0" w:color="auto"/>
                        <w:left w:val="none" w:sz="0" w:space="0" w:color="auto"/>
                        <w:bottom w:val="none" w:sz="0" w:space="0" w:color="auto"/>
                        <w:right w:val="none" w:sz="0" w:space="0" w:color="auto"/>
                      </w:divBdr>
                      <w:divsChild>
                        <w:div w:id="4698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757462">
              <w:marLeft w:val="0"/>
              <w:marRight w:val="0"/>
              <w:marTop w:val="30"/>
              <w:marBottom w:val="30"/>
              <w:divBdr>
                <w:top w:val="none" w:sz="0" w:space="0" w:color="auto"/>
                <w:left w:val="none" w:sz="0" w:space="0" w:color="auto"/>
                <w:bottom w:val="none" w:sz="0" w:space="0" w:color="auto"/>
                <w:right w:val="none" w:sz="0" w:space="0" w:color="auto"/>
              </w:divBdr>
              <w:divsChild>
                <w:div w:id="420025269">
                  <w:marLeft w:val="0"/>
                  <w:marRight w:val="0"/>
                  <w:marTop w:val="0"/>
                  <w:marBottom w:val="0"/>
                  <w:divBdr>
                    <w:top w:val="none" w:sz="0" w:space="0" w:color="auto"/>
                    <w:left w:val="none" w:sz="0" w:space="0" w:color="auto"/>
                    <w:bottom w:val="none" w:sz="0" w:space="0" w:color="auto"/>
                    <w:right w:val="none" w:sz="0" w:space="0" w:color="auto"/>
                  </w:divBdr>
                  <w:divsChild>
                    <w:div w:id="102421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72305">
              <w:marLeft w:val="0"/>
              <w:marRight w:val="0"/>
              <w:marTop w:val="0"/>
              <w:marBottom w:val="240"/>
              <w:divBdr>
                <w:top w:val="none" w:sz="0" w:space="0" w:color="auto"/>
                <w:left w:val="none" w:sz="0" w:space="0" w:color="auto"/>
                <w:bottom w:val="none" w:sz="0" w:space="0" w:color="auto"/>
                <w:right w:val="none" w:sz="0" w:space="0" w:color="auto"/>
              </w:divBdr>
              <w:divsChild>
                <w:div w:id="481195220">
                  <w:marLeft w:val="0"/>
                  <w:marRight w:val="0"/>
                  <w:marTop w:val="0"/>
                  <w:marBottom w:val="0"/>
                  <w:divBdr>
                    <w:top w:val="none" w:sz="0" w:space="0" w:color="auto"/>
                    <w:left w:val="none" w:sz="0" w:space="0" w:color="auto"/>
                    <w:bottom w:val="none" w:sz="0" w:space="0" w:color="auto"/>
                    <w:right w:val="none" w:sz="0" w:space="0" w:color="auto"/>
                  </w:divBdr>
                  <w:divsChild>
                    <w:div w:id="1673487818">
                      <w:marLeft w:val="0"/>
                      <w:marRight w:val="0"/>
                      <w:marTop w:val="0"/>
                      <w:marBottom w:val="0"/>
                      <w:divBdr>
                        <w:top w:val="none" w:sz="0" w:space="0" w:color="auto"/>
                        <w:left w:val="none" w:sz="0" w:space="0" w:color="auto"/>
                        <w:bottom w:val="none" w:sz="0" w:space="0" w:color="auto"/>
                        <w:right w:val="none" w:sz="0" w:space="0" w:color="auto"/>
                      </w:divBdr>
                      <w:divsChild>
                        <w:div w:id="19811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98927">
              <w:marLeft w:val="0"/>
              <w:marRight w:val="0"/>
              <w:marTop w:val="30"/>
              <w:marBottom w:val="30"/>
              <w:divBdr>
                <w:top w:val="none" w:sz="0" w:space="0" w:color="auto"/>
                <w:left w:val="none" w:sz="0" w:space="0" w:color="auto"/>
                <w:bottom w:val="none" w:sz="0" w:space="0" w:color="auto"/>
                <w:right w:val="none" w:sz="0" w:space="0" w:color="auto"/>
              </w:divBdr>
              <w:divsChild>
                <w:div w:id="647977947">
                  <w:marLeft w:val="0"/>
                  <w:marRight w:val="0"/>
                  <w:marTop w:val="0"/>
                  <w:marBottom w:val="0"/>
                  <w:divBdr>
                    <w:top w:val="none" w:sz="0" w:space="0" w:color="auto"/>
                    <w:left w:val="none" w:sz="0" w:space="0" w:color="auto"/>
                    <w:bottom w:val="none" w:sz="0" w:space="0" w:color="auto"/>
                    <w:right w:val="none" w:sz="0" w:space="0" w:color="auto"/>
                  </w:divBdr>
                  <w:divsChild>
                    <w:div w:id="28273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6892">
              <w:marLeft w:val="0"/>
              <w:marRight w:val="0"/>
              <w:marTop w:val="250"/>
              <w:marBottom w:val="250"/>
              <w:divBdr>
                <w:top w:val="none" w:sz="0" w:space="0" w:color="auto"/>
                <w:left w:val="none" w:sz="0" w:space="0" w:color="auto"/>
                <w:bottom w:val="none" w:sz="0" w:space="0" w:color="auto"/>
                <w:right w:val="none" w:sz="0" w:space="0" w:color="auto"/>
              </w:divBdr>
              <w:divsChild>
                <w:div w:id="2097625015">
                  <w:marLeft w:val="0"/>
                  <w:marRight w:val="0"/>
                  <w:marTop w:val="0"/>
                  <w:marBottom w:val="0"/>
                  <w:divBdr>
                    <w:top w:val="none" w:sz="0" w:space="0" w:color="auto"/>
                    <w:left w:val="none" w:sz="0" w:space="0" w:color="auto"/>
                    <w:bottom w:val="none" w:sz="0" w:space="0" w:color="auto"/>
                    <w:right w:val="none" w:sz="0" w:space="0" w:color="auto"/>
                  </w:divBdr>
                  <w:divsChild>
                    <w:div w:id="624696254">
                      <w:marLeft w:val="0"/>
                      <w:marRight w:val="13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marketing91.com/market/" TargetMode="External"/><Relationship Id="rId18" Type="http://schemas.openxmlformats.org/officeDocument/2006/relationships/hyperlink" Target="https://www.marketing91.com/swot-analysis-oracle-sun/" TargetMode="External"/><Relationship Id="rId26" Type="http://schemas.openxmlformats.org/officeDocument/2006/relationships/hyperlink" Target="https://www.marketing91.com/differentiation-strategy/" TargetMode="External"/><Relationship Id="rId39" Type="http://schemas.openxmlformats.org/officeDocument/2006/relationships/hyperlink" Target="https://www.marketing91.com/product-mix-product-line/" TargetMode="External"/><Relationship Id="rId21" Type="http://schemas.openxmlformats.org/officeDocument/2006/relationships/hyperlink" Target="https://www.marketing91.com/advertising-campaigns/" TargetMode="External"/><Relationship Id="rId34" Type="http://schemas.openxmlformats.org/officeDocument/2006/relationships/hyperlink" Target="https://www.marketing91.com/swot-analysis-of-nestle/" TargetMode="External"/><Relationship Id="rId42" Type="http://schemas.openxmlformats.org/officeDocument/2006/relationships/hyperlink" Target="https://www.marketing91.com/positioning/" TargetMode="External"/><Relationship Id="rId47" Type="http://schemas.openxmlformats.org/officeDocument/2006/relationships/hyperlink" Target="https://www.marketing91.com/marketing-strategy-bmw/" TargetMode="External"/><Relationship Id="rId50" Type="http://schemas.openxmlformats.org/officeDocument/2006/relationships/hyperlink" Target="https://www.marketing91.com/marketing-strategy-of-adidas/" TargetMode="External"/><Relationship Id="rId55" Type="http://schemas.openxmlformats.org/officeDocument/2006/relationships/hyperlink" Target="https://www.marketing91.com/objectives-of-advertising/" TargetMode="External"/><Relationship Id="rId63" Type="http://schemas.openxmlformats.org/officeDocument/2006/relationships/hyperlink" Target="https://images.slideplayer.com/9/2477446/slides/slide_8.jpg" TargetMode="External"/><Relationship Id="rId68" Type="http://schemas.openxmlformats.org/officeDocument/2006/relationships/fontTable" Target="fontTable.xml"/><Relationship Id="rId7" Type="http://schemas.openxmlformats.org/officeDocument/2006/relationships/hyperlink" Target="https://www.marketing91.com/people-marketing-mix/" TargetMode="External"/><Relationship Id="rId2" Type="http://schemas.openxmlformats.org/officeDocument/2006/relationships/settings" Target="settings.xml"/><Relationship Id="rId16" Type="http://schemas.openxmlformats.org/officeDocument/2006/relationships/hyperlink" Target="https://www.marketing91.com/new-product-development/" TargetMode="External"/><Relationship Id="rId29" Type="http://schemas.openxmlformats.org/officeDocument/2006/relationships/hyperlink" Target="https://www.marketing91.com/marketing-strategy-of-amazon/" TargetMode="External"/><Relationship Id="rId1" Type="http://schemas.openxmlformats.org/officeDocument/2006/relationships/styles" Target="styles.xml"/><Relationship Id="rId6" Type="http://schemas.openxmlformats.org/officeDocument/2006/relationships/hyperlink" Target="https://www.marketing91.com/what-is-advertising/" TargetMode="External"/><Relationship Id="rId11" Type="http://schemas.openxmlformats.org/officeDocument/2006/relationships/image" Target="media/image1.jpeg"/><Relationship Id="rId24" Type="http://schemas.openxmlformats.org/officeDocument/2006/relationships/hyperlink" Target="https://www.marketing91.com/swot-analysis-vodafone/" TargetMode="External"/><Relationship Id="rId32" Type="http://schemas.openxmlformats.org/officeDocument/2006/relationships/hyperlink" Target="https://www.marketing91.com/above-the-line-vs-below-the-line-marketing/" TargetMode="External"/><Relationship Id="rId37" Type="http://schemas.openxmlformats.org/officeDocument/2006/relationships/hyperlink" Target="https://www.marketing91.com/brand-recall/" TargetMode="External"/><Relationship Id="rId40" Type="http://schemas.openxmlformats.org/officeDocument/2006/relationships/hyperlink" Target="https://www.marketing91.com/niche-marketing/" TargetMode="External"/><Relationship Id="rId45" Type="http://schemas.openxmlformats.org/officeDocument/2006/relationships/hyperlink" Target="https://www.marketing91.com/marketing-mix-bosch-bosch-marketing-mix/" TargetMode="External"/><Relationship Id="rId53" Type="http://schemas.openxmlformats.org/officeDocument/2006/relationships/hyperlink" Target="https://www.marketing91.com/marketing-mix-youtube/" TargetMode="External"/><Relationship Id="rId58" Type="http://schemas.openxmlformats.org/officeDocument/2006/relationships/hyperlink" Target="https://images.slideplayer.com/9/2477446/slides/slide_3.jpg" TargetMode="External"/><Relationship Id="rId66" Type="http://schemas.openxmlformats.org/officeDocument/2006/relationships/hyperlink" Target="https://images.slideplayer.com/9/2477446/slides/slide_11.jpg" TargetMode="External"/><Relationship Id="rId5" Type="http://schemas.openxmlformats.org/officeDocument/2006/relationships/hyperlink" Target="https://www.marketing91.com/tag/marketing-management/" TargetMode="External"/><Relationship Id="rId15" Type="http://schemas.openxmlformats.org/officeDocument/2006/relationships/hyperlink" Target="https://www.marketing91.com/types-of-products/" TargetMode="External"/><Relationship Id="rId23" Type="http://schemas.openxmlformats.org/officeDocument/2006/relationships/hyperlink" Target="https://www.marketing91.com/product-differentiation/" TargetMode="External"/><Relationship Id="rId28" Type="http://schemas.openxmlformats.org/officeDocument/2006/relationships/hyperlink" Target="https://www.marketing91.com/marketing-mix-toyota/" TargetMode="External"/><Relationship Id="rId36" Type="http://schemas.openxmlformats.org/officeDocument/2006/relationships/hyperlink" Target="https://www.marketing91.com/brand-equity/" TargetMode="External"/><Relationship Id="rId49" Type="http://schemas.openxmlformats.org/officeDocument/2006/relationships/hyperlink" Target="https://www.marketing91.com/marketing-strategy-of-harley-davidson/" TargetMode="External"/><Relationship Id="rId57" Type="http://schemas.openxmlformats.org/officeDocument/2006/relationships/hyperlink" Target="https://images.slideplayer.com/9/2477446/slides/slide_2.jpg" TargetMode="External"/><Relationship Id="rId61" Type="http://schemas.openxmlformats.org/officeDocument/2006/relationships/hyperlink" Target="https://images.slideplayer.com/9/2477446/slides/slide_6.jpg" TargetMode="External"/><Relationship Id="rId10" Type="http://schemas.openxmlformats.org/officeDocument/2006/relationships/hyperlink" Target="https://www.marketing91.com/goals/" TargetMode="External"/><Relationship Id="rId19" Type="http://schemas.openxmlformats.org/officeDocument/2006/relationships/hyperlink" Target="https://www.marketing91.com/swot-analysis-of-accenture/" TargetMode="External"/><Relationship Id="rId31" Type="http://schemas.openxmlformats.org/officeDocument/2006/relationships/hyperlink" Target="https://www.marketing91.com/13-brand-building-tips-and-advice/" TargetMode="External"/><Relationship Id="rId44" Type="http://schemas.openxmlformats.org/officeDocument/2006/relationships/hyperlink" Target="https://www.marketing91.com/marketing-mix-of-siemens/" TargetMode="External"/><Relationship Id="rId52" Type="http://schemas.openxmlformats.org/officeDocument/2006/relationships/hyperlink" Target="https://www.marketing91.com/social-ads-which-send-a-strong-message-gallery-1/" TargetMode="External"/><Relationship Id="rId60" Type="http://schemas.openxmlformats.org/officeDocument/2006/relationships/hyperlink" Target="https://images.slideplayer.com/9/2477446/slides/slide_5.jpg" TargetMode="External"/><Relationship Id="rId65" Type="http://schemas.openxmlformats.org/officeDocument/2006/relationships/hyperlink" Target="https://images.slideplayer.com/9/2477446/slides/slide_10.jpg" TargetMode="External"/><Relationship Id="rId4" Type="http://schemas.openxmlformats.org/officeDocument/2006/relationships/hyperlink" Target="https://www.marketing91.com/author/admin/" TargetMode="External"/><Relationship Id="rId9" Type="http://schemas.openxmlformats.org/officeDocument/2006/relationships/hyperlink" Target="https://www.marketing91.com/what-is-digital-advertising-types-of-digital-advertising/" TargetMode="External"/><Relationship Id="rId14" Type="http://schemas.openxmlformats.org/officeDocument/2006/relationships/hyperlink" Target="https://www.marketing91.com/swot-analysis-samsung/" TargetMode="External"/><Relationship Id="rId22" Type="http://schemas.openxmlformats.org/officeDocument/2006/relationships/hyperlink" Target="https://www.marketing91.com/marketing-and-strategy-models-and-concepts/" TargetMode="External"/><Relationship Id="rId27" Type="http://schemas.openxmlformats.org/officeDocument/2006/relationships/hyperlink" Target="https://www.marketing91.com/marketing-strategy-of-coca-cola/" TargetMode="External"/><Relationship Id="rId30" Type="http://schemas.openxmlformats.org/officeDocument/2006/relationships/hyperlink" Target="https://www.marketing91.com/swot-analysis-target/" TargetMode="External"/><Relationship Id="rId35" Type="http://schemas.openxmlformats.org/officeDocument/2006/relationships/hyperlink" Target="https://www.marketing91.com/swot-analysis-nescafe/" TargetMode="External"/><Relationship Id="rId43" Type="http://schemas.openxmlformats.org/officeDocument/2006/relationships/hyperlink" Target="https://www.marketing91.com/how-to-increase-sales/" TargetMode="External"/><Relationship Id="rId48" Type="http://schemas.openxmlformats.org/officeDocument/2006/relationships/hyperlink" Target="https://www.marketing91.com/marketing-strategy-audi/" TargetMode="External"/><Relationship Id="rId56" Type="http://schemas.openxmlformats.org/officeDocument/2006/relationships/hyperlink" Target="https://images.slideplayer.com/9/2477446/slides/slide_1.jpg" TargetMode="External"/><Relationship Id="rId64" Type="http://schemas.openxmlformats.org/officeDocument/2006/relationships/hyperlink" Target="https://images.slideplayer.com/9/2477446/slides/slide_9.jpg" TargetMode="External"/><Relationship Id="rId69" Type="http://schemas.openxmlformats.org/officeDocument/2006/relationships/theme" Target="theme/theme1.xml"/><Relationship Id="rId8" Type="http://schemas.openxmlformats.org/officeDocument/2006/relationships/hyperlink" Target="https://www.marketing91.com/what-is-a-brand/" TargetMode="External"/><Relationship Id="rId51" Type="http://schemas.openxmlformats.org/officeDocument/2006/relationships/hyperlink" Target="https://www.marketing91.com/what-is-call-to-action/" TargetMode="External"/><Relationship Id="rId3" Type="http://schemas.openxmlformats.org/officeDocument/2006/relationships/webSettings" Target="webSettings.xml"/><Relationship Id="rId12" Type="http://schemas.openxmlformats.org/officeDocument/2006/relationships/hyperlink" Target="https://www.marketing91.com/what-is-a-product/" TargetMode="External"/><Relationship Id="rId17" Type="http://schemas.openxmlformats.org/officeDocument/2006/relationships/hyperlink" Target="https://www.marketing91.com/individual-marketing/" TargetMode="External"/><Relationship Id="rId25" Type="http://schemas.openxmlformats.org/officeDocument/2006/relationships/hyperlink" Target="https://www.marketing91.com/brand-switching/" TargetMode="External"/><Relationship Id="rId33" Type="http://schemas.openxmlformats.org/officeDocument/2006/relationships/hyperlink" Target="https://www.marketing91.com/swot-analysis-of-hindustan-unilever/" TargetMode="External"/><Relationship Id="rId38" Type="http://schemas.openxmlformats.org/officeDocument/2006/relationships/hyperlink" Target="https://www.marketing91.com/marketing-mix-of-gucci/" TargetMode="External"/><Relationship Id="rId46" Type="http://schemas.openxmlformats.org/officeDocument/2006/relationships/hyperlink" Target="https://www.marketing91.com/types-of-demand-2/" TargetMode="External"/><Relationship Id="rId59" Type="http://schemas.openxmlformats.org/officeDocument/2006/relationships/hyperlink" Target="https://images.slideplayer.com/9/2477446/slides/slide_4.jpg" TargetMode="External"/><Relationship Id="rId67" Type="http://schemas.openxmlformats.org/officeDocument/2006/relationships/hyperlink" Target="https://images.slideplayer.com/9/2477446/slides/slide_12.jpg" TargetMode="External"/><Relationship Id="rId20" Type="http://schemas.openxmlformats.org/officeDocument/2006/relationships/hyperlink" Target="https://www.marketing91.com/needs-wants-and-demands/" TargetMode="External"/><Relationship Id="rId41" Type="http://schemas.openxmlformats.org/officeDocument/2006/relationships/hyperlink" Target="https://www.marketing91.com/marketing-mix-of-kent-ro/" TargetMode="External"/><Relationship Id="rId54" Type="http://schemas.openxmlformats.org/officeDocument/2006/relationships/hyperlink" Target="https://www.marketing91.com/channel-levels-consumer-industrial-marketing-channels/" TargetMode="External"/><Relationship Id="rId62" Type="http://schemas.openxmlformats.org/officeDocument/2006/relationships/hyperlink" Target="https://images.slideplayer.com/9/2477446/slides/slide_7.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3320</Words>
  <Characters>18930</Characters>
  <Application>Microsoft Office Word</Application>
  <DocSecurity>0</DocSecurity>
  <Lines>157</Lines>
  <Paragraphs>44</Paragraphs>
  <ScaleCrop>false</ScaleCrop>
  <Company/>
  <LinksUpToDate>false</LinksUpToDate>
  <CharactersWithSpaces>22206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sangeeta jain</dc:creator>
  <cp:lastModifiedBy>sangeeta jain</cp:lastModifiedBy>
  <cp:revision>3</cp:revision>
  <dcterms:created xsi:type="dcterms:W3CDTF">2020-08-12T05:58:00Z</dcterms:created>
  <dcterms:modified xsi:type="dcterms:W3CDTF">2020-08-12T06:22:00Z</dcterms:modified>
</cp:coreProperties>
</file>